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E1AF" w14:textId="77777777" w:rsidR="000D6749" w:rsidRDefault="000D6749" w:rsidP="000D6749">
      <w:pPr>
        <w:jc w:val="center"/>
        <w:rPr>
          <w:rFonts w:ascii="Times New Roman" w:hAnsi="Times New Roman"/>
          <w:b/>
          <w:bCs/>
          <w:sz w:val="32"/>
          <w:szCs w:val="32"/>
        </w:rPr>
      </w:pPr>
      <w:r>
        <w:rPr>
          <w:rFonts w:ascii="Times New Roman" w:hAnsi="Times New Roman"/>
          <w:b/>
          <w:bCs/>
          <w:sz w:val="32"/>
          <w:szCs w:val="32"/>
        </w:rPr>
        <w:t>STATE OF TENNESSEE</w:t>
      </w:r>
    </w:p>
    <w:p w14:paraId="09FCB598" w14:textId="77777777" w:rsidR="000D6749" w:rsidRDefault="000D6749" w:rsidP="000D6749">
      <w:pPr>
        <w:jc w:val="center"/>
        <w:rPr>
          <w:rFonts w:ascii="Times New Roman" w:hAnsi="Times New Roman"/>
          <w:b/>
          <w:bCs/>
          <w:sz w:val="32"/>
          <w:szCs w:val="32"/>
        </w:rPr>
      </w:pPr>
      <w:r>
        <w:rPr>
          <w:rFonts w:ascii="Times New Roman" w:hAnsi="Times New Roman"/>
          <w:b/>
          <w:bCs/>
          <w:sz w:val="32"/>
          <w:szCs w:val="32"/>
        </w:rPr>
        <w:t>DEPARTMENT OF TRANSPORTATION</w:t>
      </w:r>
    </w:p>
    <w:p w14:paraId="3ECF327B" w14:textId="77777777" w:rsidR="000D6749" w:rsidRDefault="000D6749" w:rsidP="000D6749">
      <w:pPr>
        <w:jc w:val="center"/>
        <w:rPr>
          <w:rFonts w:ascii="Times New Roman" w:hAnsi="Times New Roman"/>
          <w:b/>
          <w:bCs/>
          <w:sz w:val="32"/>
          <w:szCs w:val="32"/>
        </w:rPr>
      </w:pPr>
      <w:r>
        <w:rPr>
          <w:rFonts w:ascii="Times New Roman" w:hAnsi="Times New Roman"/>
          <w:b/>
          <w:bCs/>
          <w:sz w:val="32"/>
          <w:szCs w:val="32"/>
        </w:rPr>
        <w:t>CONTRACT PAYMENT AND PERFORMANCE BOND</w:t>
      </w:r>
    </w:p>
    <w:p w14:paraId="2DD05D3F" w14:textId="77777777" w:rsidR="000D6749" w:rsidRPr="009728F1" w:rsidRDefault="000D6749" w:rsidP="000D6749">
      <w:pPr>
        <w:jc w:val="center"/>
        <w:rPr>
          <w:rFonts w:ascii="Times New Roman" w:hAnsi="Times New Roman"/>
          <w:b/>
          <w:bCs/>
          <w:sz w:val="32"/>
          <w:szCs w:val="32"/>
        </w:rPr>
      </w:pPr>
      <w:r>
        <w:rPr>
          <w:rFonts w:ascii="Times New Roman" w:hAnsi="Times New Roman"/>
          <w:b/>
          <w:bCs/>
          <w:sz w:val="32"/>
          <w:szCs w:val="32"/>
        </w:rPr>
        <w:t>FORM CP&amp;PB</w:t>
      </w:r>
    </w:p>
    <w:p w14:paraId="1C8BA147" w14:textId="77777777" w:rsidR="000D6749" w:rsidRDefault="000D6749" w:rsidP="000D6749">
      <w:pPr>
        <w:pStyle w:val="Title"/>
        <w:tabs>
          <w:tab w:val="center" w:pos="4680"/>
          <w:tab w:val="right" w:pos="9360"/>
        </w:tabs>
        <w:spacing w:after="240"/>
        <w:jc w:val="center"/>
        <w:rPr>
          <w:rFonts w:ascii="Times New Roman" w:hAnsi="Times New Roman"/>
          <w:color w:val="FF0000"/>
          <w:sz w:val="24"/>
          <w:szCs w:val="24"/>
          <w:u w:val="single"/>
        </w:rPr>
      </w:pPr>
    </w:p>
    <w:p w14:paraId="397FD7EE" w14:textId="353DBD15" w:rsidR="000D6749" w:rsidRPr="001F5AA7" w:rsidRDefault="000D6749" w:rsidP="000D6749">
      <w:pPr>
        <w:pStyle w:val="Title"/>
        <w:tabs>
          <w:tab w:val="center" w:pos="4680"/>
          <w:tab w:val="right" w:pos="9360"/>
        </w:tabs>
        <w:spacing w:after="240"/>
        <w:jc w:val="center"/>
        <w:rPr>
          <w:rFonts w:ascii="Times New Roman" w:hAnsi="Times New Roman"/>
          <w:color w:val="FF0000"/>
          <w:sz w:val="24"/>
          <w:szCs w:val="24"/>
          <w:u w:val="single"/>
        </w:rPr>
      </w:pPr>
      <w:r w:rsidRPr="001F5AA7">
        <w:rPr>
          <w:rFonts w:ascii="Times New Roman" w:hAnsi="Times New Roman"/>
          <w:color w:val="FF0000"/>
          <w:sz w:val="24"/>
          <w:szCs w:val="24"/>
          <w:u w:val="single"/>
        </w:rPr>
        <w:t>DB250</w:t>
      </w:r>
      <w:r>
        <w:rPr>
          <w:rFonts w:ascii="Times New Roman" w:hAnsi="Times New Roman"/>
          <w:color w:val="FF0000"/>
          <w:sz w:val="24"/>
          <w:szCs w:val="24"/>
          <w:u w:val="single"/>
        </w:rPr>
        <w:t>5</w:t>
      </w:r>
    </w:p>
    <w:p w14:paraId="788BA1FF" w14:textId="77777777" w:rsidR="000D6749" w:rsidRPr="00200CAD" w:rsidRDefault="000D6749" w:rsidP="000D6749">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Be it known that __________________________________________, as Design</w:t>
      </w:r>
      <w:r w:rsidRPr="00200CAD">
        <w:rPr>
          <w:rFonts w:ascii="Times New Roman" w:hAnsi="Times New Roman"/>
          <w:sz w:val="24"/>
          <w:szCs w:val="24"/>
        </w:rPr>
        <w:noBreakHyphen/>
        <w:t>Builder, and_______________________________________________________, as Surety(</w:t>
      </w:r>
      <w:proofErr w:type="spellStart"/>
      <w:r w:rsidRPr="00200CAD">
        <w:rPr>
          <w:rFonts w:ascii="Times New Roman" w:hAnsi="Times New Roman"/>
          <w:sz w:val="24"/>
          <w:szCs w:val="24"/>
        </w:rPr>
        <w:t>ies</w:t>
      </w:r>
      <w:proofErr w:type="spellEnd"/>
      <w:r w:rsidRPr="00200CAD">
        <w:rPr>
          <w:rFonts w:ascii="Times New Roman" w:hAnsi="Times New Roman"/>
          <w:sz w:val="24"/>
          <w:szCs w:val="24"/>
        </w:rPr>
        <w:t>), all authorized to do business in the State of Tennessee, hereby bind themselves to the State of Tennessee, Department of Transportation, and other potential claimants, for all obligations incurred by the Design</w:t>
      </w:r>
      <w:r w:rsidRPr="00200CAD">
        <w:rPr>
          <w:rFonts w:ascii="Times New Roman" w:hAnsi="Times New Roman"/>
          <w:sz w:val="24"/>
          <w:szCs w:val="24"/>
        </w:rPr>
        <w:noBreakHyphen/>
        <w:t>Builder under its contract with the State of Tennessee, Department of Transportation, for the construction of the above identified contract; in the full contract amount of ___________________________________________________________________________ ($___________________).</w:t>
      </w:r>
    </w:p>
    <w:p w14:paraId="1FD299FE" w14:textId="77777777" w:rsidR="000D6749" w:rsidRPr="00200CAD" w:rsidRDefault="000D6749" w:rsidP="000D6749">
      <w:pPr>
        <w:tabs>
          <w:tab w:val="center" w:pos="4680"/>
          <w:tab w:val="right" w:pos="9360"/>
        </w:tabs>
        <w:spacing w:before="120" w:after="360"/>
        <w:jc w:val="both"/>
        <w:rPr>
          <w:rFonts w:ascii="Times New Roman" w:hAnsi="Times New Roman"/>
          <w:b/>
          <w:sz w:val="24"/>
          <w:szCs w:val="24"/>
        </w:rPr>
      </w:pPr>
      <w:r w:rsidRPr="00200CAD">
        <w:rPr>
          <w:rFonts w:ascii="Times New Roman" w:hAnsi="Times New Roman"/>
          <w:sz w:val="24"/>
          <w:szCs w:val="24"/>
        </w:rPr>
        <w:t>The obligations of the Design</w:t>
      </w:r>
      <w:r w:rsidRPr="00200CAD">
        <w:rPr>
          <w:rFonts w:ascii="Times New Roman" w:hAnsi="Times New Roman"/>
          <w:sz w:val="24"/>
          <w:szCs w:val="24"/>
        </w:rPr>
        <w:noBreakHyphen/>
        <w:t>Builder and Surety(</w:t>
      </w:r>
      <w:proofErr w:type="spellStart"/>
      <w:r w:rsidRPr="00200CAD">
        <w:rPr>
          <w:rFonts w:ascii="Times New Roman" w:hAnsi="Times New Roman"/>
          <w:sz w:val="24"/>
          <w:szCs w:val="24"/>
        </w:rPr>
        <w:t>ies</w:t>
      </w:r>
      <w:proofErr w:type="spellEnd"/>
      <w:r w:rsidRPr="00200CAD">
        <w:rPr>
          <w:rFonts w:ascii="Times New Roman" w:hAnsi="Times New Roman"/>
          <w:sz w:val="24"/>
          <w:szCs w:val="24"/>
        </w:rPr>
        <w:t>) under these payment and performance bonds shall continue in full force and effect until all materials, equipment and labor have been provided AND all requirements contained in the Contract Documents, plans and specifications have been completed in a timely, thorough and workmanlike manner.  The parties agree that these bonds are statutory in nature and are governed by the provisions contained in Title 54, chapter 5 of the Tennessee Code Annotated relating to bonds required of contractors and that those provisions constitute a part of this bond.</w:t>
      </w:r>
    </w:p>
    <w:p w14:paraId="6D6A5D8B" w14:textId="77777777" w:rsidR="000D6749" w:rsidRPr="00200CAD" w:rsidRDefault="000D6749" w:rsidP="000D6749">
      <w:pPr>
        <w:tabs>
          <w:tab w:val="center" w:pos="4680"/>
          <w:tab w:val="right" w:pos="9360"/>
        </w:tabs>
        <w:spacing w:before="120" w:after="360"/>
        <w:jc w:val="both"/>
        <w:rPr>
          <w:rFonts w:ascii="Times New Roman" w:hAnsi="Times New Roman"/>
          <w:b/>
          <w:sz w:val="24"/>
          <w:szCs w:val="24"/>
        </w:rPr>
      </w:pPr>
      <w:r w:rsidRPr="00200CAD">
        <w:rPr>
          <w:rFonts w:ascii="Times New Roman" w:hAnsi="Times New Roman"/>
          <w:sz w:val="24"/>
          <w:szCs w:val="24"/>
        </w:rPr>
        <w:t>By this instrument, the Design</w:t>
      </w:r>
      <w:r w:rsidRPr="00200CAD">
        <w:rPr>
          <w:rFonts w:ascii="Times New Roman" w:hAnsi="Times New Roman"/>
          <w:sz w:val="24"/>
          <w:szCs w:val="24"/>
        </w:rPr>
        <w:noBreakHyphen/>
        <w:t>Builder and Surety(</w:t>
      </w:r>
      <w:proofErr w:type="spellStart"/>
      <w:r w:rsidRPr="00200CAD">
        <w:rPr>
          <w:rFonts w:ascii="Times New Roman" w:hAnsi="Times New Roman"/>
          <w:sz w:val="24"/>
          <w:szCs w:val="24"/>
        </w:rPr>
        <w:t>ies</w:t>
      </w:r>
      <w:proofErr w:type="spellEnd"/>
      <w:r w:rsidRPr="00200CAD">
        <w:rPr>
          <w:rFonts w:ascii="Times New Roman" w:hAnsi="Times New Roman"/>
          <w:sz w:val="24"/>
          <w:szCs w:val="24"/>
        </w:rPr>
        <w:t xml:space="preserve">) specifically bind themselves, their heirs, successors, and assigns, </w:t>
      </w:r>
      <w:r w:rsidRPr="00200CAD">
        <w:rPr>
          <w:rFonts w:ascii="Times New Roman" w:hAnsi="Times New Roman"/>
          <w:i/>
          <w:sz w:val="24"/>
          <w:szCs w:val="24"/>
        </w:rPr>
        <w:t xml:space="preserve">in </w:t>
      </w:r>
      <w:proofErr w:type="spellStart"/>
      <w:r w:rsidRPr="00200CAD">
        <w:rPr>
          <w:rFonts w:ascii="Times New Roman" w:hAnsi="Times New Roman"/>
          <w:i/>
          <w:sz w:val="24"/>
          <w:szCs w:val="24"/>
        </w:rPr>
        <w:t>solido</w:t>
      </w:r>
      <w:proofErr w:type="spellEnd"/>
      <w:r w:rsidRPr="00200CAD">
        <w:rPr>
          <w:rFonts w:ascii="Times New Roman" w:hAnsi="Times New Roman"/>
          <w:sz w:val="24"/>
          <w:szCs w:val="24"/>
        </w:rPr>
        <w:t>, under the following bonds:</w:t>
      </w:r>
    </w:p>
    <w:p w14:paraId="24938726" w14:textId="77777777" w:rsidR="000D6749" w:rsidRPr="00200CAD" w:rsidRDefault="000D6749" w:rsidP="000D6749">
      <w:pPr>
        <w:tabs>
          <w:tab w:val="center" w:pos="4680"/>
          <w:tab w:val="right" w:pos="9360"/>
        </w:tabs>
        <w:spacing w:before="120"/>
        <w:jc w:val="both"/>
        <w:rPr>
          <w:rFonts w:ascii="Times New Roman" w:hAnsi="Times New Roman"/>
          <w:b/>
          <w:sz w:val="24"/>
          <w:szCs w:val="24"/>
        </w:rPr>
      </w:pPr>
      <w:r w:rsidRPr="00200CAD">
        <w:rPr>
          <w:rFonts w:ascii="Times New Roman" w:hAnsi="Times New Roman"/>
          <w:b/>
          <w:sz w:val="24"/>
          <w:szCs w:val="24"/>
          <w:u w:val="single"/>
        </w:rPr>
        <w:t>Payment Bond</w:t>
      </w:r>
      <w:r w:rsidRPr="00200CAD">
        <w:rPr>
          <w:rFonts w:ascii="Times New Roman" w:hAnsi="Times New Roman"/>
          <w:sz w:val="24"/>
          <w:szCs w:val="24"/>
        </w:rPr>
        <w:t>.  To the Tennessee Department of Transportation and all “Claimants,” as contemplated by T.C.A. Title 54, chapter 5, in the full contract amount of</w:t>
      </w:r>
    </w:p>
    <w:p w14:paraId="4AB474C7" w14:textId="77777777" w:rsidR="000D6749" w:rsidRPr="00200CAD" w:rsidRDefault="000D6749" w:rsidP="000D6749">
      <w:pPr>
        <w:tabs>
          <w:tab w:val="center" w:pos="4680"/>
          <w:tab w:val="right" w:pos="9360"/>
        </w:tabs>
        <w:spacing w:before="120"/>
        <w:jc w:val="both"/>
        <w:rPr>
          <w:rFonts w:ascii="Times New Roman" w:hAnsi="Times New Roman"/>
          <w:b/>
          <w:sz w:val="24"/>
          <w:szCs w:val="24"/>
          <w:u w:val="single"/>
        </w:rPr>
      </w:pPr>
      <w:r w:rsidRPr="00200CAD">
        <w:rPr>
          <w:rFonts w:ascii="Times New Roman" w:hAnsi="Times New Roman"/>
          <w:sz w:val="24"/>
          <w:szCs w:val="24"/>
        </w:rPr>
        <w:t>________________________________________________________________________</w:t>
      </w:r>
    </w:p>
    <w:p w14:paraId="07F0C413" w14:textId="77777777" w:rsidR="000D6749" w:rsidRPr="00200CAD" w:rsidRDefault="000D6749" w:rsidP="000D6749">
      <w:pPr>
        <w:tabs>
          <w:tab w:val="center" w:pos="4680"/>
          <w:tab w:val="right" w:pos="9360"/>
        </w:tabs>
        <w:spacing w:before="120" w:after="360"/>
        <w:jc w:val="both"/>
        <w:rPr>
          <w:rFonts w:ascii="Times New Roman" w:hAnsi="Times New Roman"/>
          <w:b/>
          <w:sz w:val="24"/>
          <w:szCs w:val="24"/>
        </w:rPr>
      </w:pPr>
      <w:r w:rsidRPr="00200CAD">
        <w:rPr>
          <w:rFonts w:ascii="Times New Roman" w:hAnsi="Times New Roman"/>
          <w:sz w:val="24"/>
          <w:szCs w:val="24"/>
        </w:rPr>
        <w:t xml:space="preserve">_________________________________________________ ($___________________), </w:t>
      </w:r>
      <w:proofErr w:type="gramStart"/>
      <w:r w:rsidRPr="00200CAD">
        <w:rPr>
          <w:rFonts w:ascii="Times New Roman" w:hAnsi="Times New Roman"/>
          <w:sz w:val="24"/>
          <w:szCs w:val="24"/>
        </w:rPr>
        <w:t>in order to</w:t>
      </w:r>
      <w:proofErr w:type="gramEnd"/>
      <w:r w:rsidRPr="00200CAD">
        <w:rPr>
          <w:rFonts w:ascii="Times New Roman" w:hAnsi="Times New Roman"/>
          <w:sz w:val="24"/>
          <w:szCs w:val="24"/>
        </w:rPr>
        <w:t xml:space="preserve"> secure the payment in full of all timely claims under the Project.</w:t>
      </w:r>
    </w:p>
    <w:p w14:paraId="3A9EAED8" w14:textId="77777777" w:rsidR="000D6749" w:rsidRPr="00200CAD" w:rsidRDefault="000D6749" w:rsidP="000D6749">
      <w:pPr>
        <w:tabs>
          <w:tab w:val="center" w:pos="4680"/>
          <w:tab w:val="right" w:pos="9360"/>
        </w:tabs>
        <w:spacing w:before="120"/>
        <w:jc w:val="both"/>
        <w:rPr>
          <w:rFonts w:ascii="Times New Roman" w:hAnsi="Times New Roman"/>
          <w:b/>
          <w:sz w:val="24"/>
          <w:szCs w:val="24"/>
        </w:rPr>
      </w:pPr>
      <w:r w:rsidRPr="00200CAD">
        <w:rPr>
          <w:rFonts w:ascii="Times New Roman" w:hAnsi="Times New Roman"/>
          <w:b/>
          <w:sz w:val="24"/>
          <w:szCs w:val="24"/>
          <w:u w:val="single"/>
        </w:rPr>
        <w:t>Performance Bond</w:t>
      </w:r>
      <w:r w:rsidRPr="00200CAD">
        <w:rPr>
          <w:rFonts w:ascii="Times New Roman" w:hAnsi="Times New Roman"/>
          <w:sz w:val="24"/>
          <w:szCs w:val="24"/>
        </w:rPr>
        <w:t xml:space="preserve">.  To the Tennessee Department of Transportation in the full contract </w:t>
      </w:r>
    </w:p>
    <w:p w14:paraId="74A6792B" w14:textId="77777777" w:rsidR="000D6749" w:rsidRPr="00200CAD" w:rsidRDefault="000D6749" w:rsidP="000D6749">
      <w:pPr>
        <w:tabs>
          <w:tab w:val="center" w:pos="4680"/>
          <w:tab w:val="right" w:pos="9360"/>
        </w:tabs>
        <w:spacing w:before="120" w:after="240"/>
        <w:jc w:val="both"/>
        <w:rPr>
          <w:rFonts w:ascii="Times New Roman" w:hAnsi="Times New Roman"/>
          <w:b/>
          <w:sz w:val="24"/>
          <w:szCs w:val="24"/>
          <w:u w:val="single"/>
        </w:rPr>
      </w:pPr>
      <w:r w:rsidRPr="00200CAD">
        <w:rPr>
          <w:rFonts w:ascii="Times New Roman" w:hAnsi="Times New Roman"/>
          <w:sz w:val="24"/>
          <w:szCs w:val="24"/>
        </w:rPr>
        <w:t>amount of _______________________________________________________________</w:t>
      </w:r>
    </w:p>
    <w:p w14:paraId="31836B9F" w14:textId="77777777" w:rsidR="000D6749" w:rsidRDefault="000D6749" w:rsidP="000D6749">
      <w:pPr>
        <w:tabs>
          <w:tab w:val="center" w:pos="4680"/>
          <w:tab w:val="right" w:pos="9360"/>
        </w:tabs>
        <w:spacing w:before="120" w:after="240"/>
        <w:jc w:val="both"/>
        <w:rPr>
          <w:rFonts w:ascii="Times New Roman" w:hAnsi="Times New Roman"/>
          <w:sz w:val="24"/>
          <w:szCs w:val="24"/>
        </w:rPr>
        <w:sectPr w:rsidR="000D6749" w:rsidSect="00DB3088">
          <w:footerReference w:type="default" r:id="rId6"/>
          <w:footerReference w:type="first" r:id="rId7"/>
          <w:pgSz w:w="12240" w:h="15840" w:code="1"/>
          <w:pgMar w:top="1440" w:right="1440" w:bottom="1440" w:left="1440" w:header="720" w:footer="720" w:gutter="0"/>
          <w:pgNumType w:start="1"/>
          <w:cols w:space="720"/>
          <w:docGrid w:linePitch="360"/>
        </w:sectPr>
      </w:pPr>
      <w:r w:rsidRPr="00200CAD">
        <w:rPr>
          <w:rFonts w:ascii="Times New Roman" w:hAnsi="Times New Roman"/>
          <w:sz w:val="24"/>
          <w:szCs w:val="24"/>
        </w:rPr>
        <w:t>_________________________________________________ ($___________________),</w:t>
      </w:r>
    </w:p>
    <w:p w14:paraId="19C47620" w14:textId="77777777" w:rsidR="000D6749" w:rsidRPr="00200CAD" w:rsidRDefault="000D6749" w:rsidP="000D6749">
      <w:pPr>
        <w:tabs>
          <w:tab w:val="center" w:pos="4680"/>
          <w:tab w:val="right" w:pos="9360"/>
        </w:tabs>
        <w:spacing w:before="120" w:after="240"/>
        <w:jc w:val="both"/>
        <w:rPr>
          <w:rFonts w:ascii="Times New Roman" w:hAnsi="Times New Roman"/>
          <w:b/>
          <w:sz w:val="24"/>
          <w:szCs w:val="24"/>
        </w:rPr>
      </w:pPr>
    </w:p>
    <w:p w14:paraId="20F4686B" w14:textId="77777777" w:rsidR="000D6749" w:rsidRPr="00200CAD" w:rsidRDefault="000D6749" w:rsidP="000D6749">
      <w:pPr>
        <w:tabs>
          <w:tab w:val="center" w:pos="4680"/>
          <w:tab w:val="right" w:pos="9360"/>
        </w:tabs>
        <w:spacing w:before="120" w:after="360"/>
        <w:jc w:val="both"/>
        <w:rPr>
          <w:rFonts w:ascii="Times New Roman" w:hAnsi="Times New Roman"/>
          <w:b/>
          <w:sz w:val="24"/>
          <w:szCs w:val="24"/>
        </w:rPr>
      </w:pPr>
      <w:proofErr w:type="gramStart"/>
      <w:r w:rsidRPr="00200CAD">
        <w:rPr>
          <w:rFonts w:ascii="Times New Roman" w:hAnsi="Times New Roman"/>
          <w:sz w:val="24"/>
          <w:szCs w:val="24"/>
        </w:rPr>
        <w:t>in order to</w:t>
      </w:r>
      <w:proofErr w:type="gramEnd"/>
      <w:r w:rsidRPr="00200CAD">
        <w:rPr>
          <w:rFonts w:ascii="Times New Roman" w:hAnsi="Times New Roman"/>
          <w:sz w:val="24"/>
          <w:szCs w:val="24"/>
        </w:rPr>
        <w:t xml:space="preserve"> secure the full and faithful performance and timely completion of the project according to its scope, plans and specifications, inclusive of overpayments to the contractor and liquidated damages as assessed.</w:t>
      </w:r>
    </w:p>
    <w:p w14:paraId="5B568C96" w14:textId="77777777" w:rsidR="000D6749" w:rsidRPr="00200CAD" w:rsidRDefault="000D6749" w:rsidP="000D6749">
      <w:pPr>
        <w:tabs>
          <w:tab w:val="center" w:pos="4680"/>
          <w:tab w:val="right" w:pos="9360"/>
        </w:tabs>
        <w:spacing w:before="120" w:after="360"/>
        <w:jc w:val="both"/>
        <w:rPr>
          <w:rFonts w:ascii="Times New Roman" w:hAnsi="Times New Roman"/>
          <w:b/>
          <w:sz w:val="24"/>
          <w:szCs w:val="24"/>
        </w:rPr>
      </w:pPr>
      <w:r w:rsidRPr="00200CAD">
        <w:rPr>
          <w:rFonts w:ascii="Times New Roman" w:hAnsi="Times New Roman"/>
          <w:sz w:val="24"/>
          <w:szCs w:val="24"/>
        </w:rPr>
        <w:t>Upon receipt of notice that the Design</w:t>
      </w:r>
      <w:r w:rsidRPr="00200CAD">
        <w:rPr>
          <w:rFonts w:ascii="Times New Roman" w:hAnsi="Times New Roman"/>
          <w:sz w:val="24"/>
          <w:szCs w:val="24"/>
        </w:rPr>
        <w:noBreakHyphen/>
        <w:t>Builder is in default under the contract, the Surety(</w:t>
      </w:r>
      <w:proofErr w:type="spellStart"/>
      <w:r w:rsidRPr="00200CAD">
        <w:rPr>
          <w:rFonts w:ascii="Times New Roman" w:hAnsi="Times New Roman"/>
          <w:sz w:val="24"/>
          <w:szCs w:val="24"/>
        </w:rPr>
        <w:t>ies</w:t>
      </w:r>
      <w:proofErr w:type="spellEnd"/>
      <w:r w:rsidRPr="00200CAD">
        <w:rPr>
          <w:rFonts w:ascii="Times New Roman" w:hAnsi="Times New Roman"/>
          <w:sz w:val="24"/>
          <w:szCs w:val="24"/>
        </w:rPr>
        <w:t>) shall undertake to complete performance, without regard to cost.  If the Surety(</w:t>
      </w:r>
      <w:proofErr w:type="spellStart"/>
      <w:r w:rsidRPr="00200CAD">
        <w:rPr>
          <w:rFonts w:ascii="Times New Roman" w:hAnsi="Times New Roman"/>
          <w:sz w:val="24"/>
          <w:szCs w:val="24"/>
        </w:rPr>
        <w:t>ies</w:t>
      </w:r>
      <w:proofErr w:type="spellEnd"/>
      <w:r w:rsidRPr="00200CAD">
        <w:rPr>
          <w:rFonts w:ascii="Times New Roman" w:hAnsi="Times New Roman"/>
          <w:sz w:val="24"/>
          <w:szCs w:val="24"/>
        </w:rPr>
        <w:t>) fail or refuse to complete performance of the contract, the Department may then proceed with the work in any lawful manner that it may elect until it is finally completed.  When the work is thus finally completed, the total cost of the same will be computed.  All costs and charges incurred by the Department in completing the work will be deducted from any monies due or which may become due to the Design</w:t>
      </w:r>
      <w:r w:rsidRPr="00200CAD">
        <w:rPr>
          <w:rFonts w:ascii="Times New Roman" w:hAnsi="Times New Roman"/>
          <w:sz w:val="24"/>
          <w:szCs w:val="24"/>
        </w:rPr>
        <w:noBreakHyphen/>
        <w:t xml:space="preserve">Builder.  If the total costs of completion </w:t>
      </w:r>
      <w:proofErr w:type="gramStart"/>
      <w:r w:rsidRPr="00200CAD">
        <w:rPr>
          <w:rFonts w:ascii="Times New Roman" w:hAnsi="Times New Roman"/>
          <w:sz w:val="24"/>
          <w:szCs w:val="24"/>
        </w:rPr>
        <w:t>exceeds</w:t>
      </w:r>
      <w:proofErr w:type="gramEnd"/>
      <w:r w:rsidRPr="00200CAD">
        <w:rPr>
          <w:rFonts w:ascii="Times New Roman" w:hAnsi="Times New Roman"/>
          <w:sz w:val="24"/>
          <w:szCs w:val="24"/>
        </w:rPr>
        <w:t xml:space="preserve"> the sum which would have been payable under the Contract, then the Principal and the Surety(</w:t>
      </w:r>
      <w:proofErr w:type="spellStart"/>
      <w:r w:rsidRPr="00200CAD">
        <w:rPr>
          <w:rFonts w:ascii="Times New Roman" w:hAnsi="Times New Roman"/>
          <w:sz w:val="24"/>
          <w:szCs w:val="24"/>
        </w:rPr>
        <w:t>ies</w:t>
      </w:r>
      <w:proofErr w:type="spellEnd"/>
      <w:r w:rsidRPr="00200CAD">
        <w:rPr>
          <w:rFonts w:ascii="Times New Roman" w:hAnsi="Times New Roman"/>
          <w:sz w:val="24"/>
          <w:szCs w:val="24"/>
        </w:rPr>
        <w:t xml:space="preserve">), </w:t>
      </w:r>
      <w:r w:rsidRPr="00200CAD">
        <w:rPr>
          <w:rFonts w:ascii="Times New Roman" w:hAnsi="Times New Roman"/>
          <w:i/>
          <w:sz w:val="24"/>
          <w:szCs w:val="24"/>
        </w:rPr>
        <w:t xml:space="preserve">in </w:t>
      </w:r>
      <w:proofErr w:type="spellStart"/>
      <w:r w:rsidRPr="00200CAD">
        <w:rPr>
          <w:rFonts w:ascii="Times New Roman" w:hAnsi="Times New Roman"/>
          <w:i/>
          <w:sz w:val="24"/>
          <w:szCs w:val="24"/>
        </w:rPr>
        <w:t>solido</w:t>
      </w:r>
      <w:proofErr w:type="spellEnd"/>
      <w:r w:rsidRPr="00200CAD">
        <w:rPr>
          <w:rFonts w:ascii="Times New Roman" w:hAnsi="Times New Roman"/>
          <w:sz w:val="24"/>
          <w:szCs w:val="24"/>
        </w:rPr>
        <w:t>, shall be liable for and shall pay to the Department the amount of such excess.</w:t>
      </w:r>
    </w:p>
    <w:p w14:paraId="225C4DC8" w14:textId="77777777" w:rsidR="000D6749" w:rsidRPr="00200CAD" w:rsidRDefault="000D6749" w:rsidP="000D6749">
      <w:pPr>
        <w:tabs>
          <w:tab w:val="center" w:pos="4680"/>
          <w:tab w:val="right" w:pos="9360"/>
        </w:tabs>
        <w:spacing w:before="120" w:after="360"/>
        <w:jc w:val="both"/>
        <w:rPr>
          <w:rFonts w:ascii="Times New Roman" w:hAnsi="Times New Roman"/>
          <w:b/>
          <w:sz w:val="24"/>
          <w:szCs w:val="24"/>
        </w:rPr>
      </w:pPr>
      <w:r w:rsidRPr="00200CAD">
        <w:rPr>
          <w:rFonts w:ascii="Times New Roman" w:hAnsi="Times New Roman"/>
          <w:sz w:val="24"/>
          <w:szCs w:val="24"/>
        </w:rPr>
        <w:t>In witness whereof we have signed this instrument as dated.</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705"/>
        <w:gridCol w:w="2880"/>
        <w:gridCol w:w="301"/>
        <w:gridCol w:w="959"/>
        <w:gridCol w:w="2695"/>
      </w:tblGrid>
      <w:tr w:rsidR="000D6749" w:rsidRPr="00200CAD" w14:paraId="69F2B4F2" w14:textId="77777777" w:rsidTr="00B1385B">
        <w:tc>
          <w:tcPr>
            <w:tcW w:w="2268" w:type="dxa"/>
            <w:gridSpan w:val="2"/>
            <w:tcBorders>
              <w:top w:val="nil"/>
              <w:left w:val="nil"/>
              <w:bottom w:val="nil"/>
              <w:right w:val="nil"/>
            </w:tcBorders>
            <w:vAlign w:val="bottom"/>
          </w:tcPr>
          <w:p w14:paraId="4A20ABBA"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Design</w:t>
            </w:r>
            <w:r w:rsidRPr="00200CAD">
              <w:rPr>
                <w:rFonts w:ascii="Times New Roman" w:hAnsi="Times New Roman"/>
                <w:sz w:val="24"/>
                <w:szCs w:val="24"/>
              </w:rPr>
              <w:noBreakHyphen/>
              <w:t>Builder (1)</w:t>
            </w:r>
          </w:p>
        </w:tc>
        <w:tc>
          <w:tcPr>
            <w:tcW w:w="6835" w:type="dxa"/>
            <w:gridSpan w:val="4"/>
            <w:tcBorders>
              <w:top w:val="nil"/>
              <w:left w:val="nil"/>
              <w:right w:val="nil"/>
            </w:tcBorders>
            <w:vAlign w:val="bottom"/>
          </w:tcPr>
          <w:p w14:paraId="6268CFA4"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5B3520CC" w14:textId="77777777" w:rsidTr="00B1385B">
        <w:tc>
          <w:tcPr>
            <w:tcW w:w="563" w:type="dxa"/>
            <w:tcBorders>
              <w:top w:val="nil"/>
              <w:left w:val="nil"/>
              <w:bottom w:val="nil"/>
              <w:right w:val="nil"/>
            </w:tcBorders>
            <w:vAlign w:val="bottom"/>
          </w:tcPr>
          <w:p w14:paraId="1F14971C"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By:</w:t>
            </w:r>
          </w:p>
        </w:tc>
        <w:tc>
          <w:tcPr>
            <w:tcW w:w="4585" w:type="dxa"/>
            <w:gridSpan w:val="2"/>
            <w:tcBorders>
              <w:top w:val="nil"/>
              <w:left w:val="nil"/>
              <w:bottom w:val="single" w:sz="4" w:space="0" w:color="auto"/>
              <w:right w:val="nil"/>
            </w:tcBorders>
            <w:vAlign w:val="bottom"/>
          </w:tcPr>
          <w:p w14:paraId="73F5D5ED"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301" w:type="dxa"/>
            <w:tcBorders>
              <w:top w:val="nil"/>
              <w:left w:val="nil"/>
              <w:bottom w:val="nil"/>
              <w:right w:val="nil"/>
            </w:tcBorders>
            <w:vAlign w:val="bottom"/>
          </w:tcPr>
          <w:p w14:paraId="391CCD4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959" w:type="dxa"/>
            <w:tcBorders>
              <w:top w:val="nil"/>
              <w:left w:val="nil"/>
              <w:bottom w:val="nil"/>
              <w:right w:val="nil"/>
            </w:tcBorders>
            <w:vAlign w:val="bottom"/>
          </w:tcPr>
          <w:p w14:paraId="20FAD64F"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Date:</w:t>
            </w:r>
          </w:p>
        </w:tc>
        <w:tc>
          <w:tcPr>
            <w:tcW w:w="2695" w:type="dxa"/>
            <w:tcBorders>
              <w:top w:val="nil"/>
              <w:left w:val="nil"/>
              <w:bottom w:val="single" w:sz="4" w:space="0" w:color="auto"/>
              <w:right w:val="nil"/>
            </w:tcBorders>
            <w:vAlign w:val="bottom"/>
          </w:tcPr>
          <w:p w14:paraId="51FC682B"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72BC90FF" w14:textId="77777777" w:rsidTr="00B1385B">
        <w:trPr>
          <w:gridBefore w:val="1"/>
          <w:wBefore w:w="563" w:type="dxa"/>
          <w:trHeight w:val="575"/>
        </w:trPr>
        <w:tc>
          <w:tcPr>
            <w:tcW w:w="4585" w:type="dxa"/>
            <w:gridSpan w:val="2"/>
            <w:tcBorders>
              <w:top w:val="nil"/>
              <w:left w:val="nil"/>
              <w:bottom w:val="single" w:sz="4" w:space="0" w:color="auto"/>
              <w:right w:val="nil"/>
            </w:tcBorders>
            <w:vAlign w:val="bottom"/>
          </w:tcPr>
          <w:p w14:paraId="20381085"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3955" w:type="dxa"/>
            <w:gridSpan w:val="3"/>
            <w:tcBorders>
              <w:top w:val="nil"/>
              <w:left w:val="nil"/>
              <w:bottom w:val="nil"/>
              <w:right w:val="nil"/>
            </w:tcBorders>
            <w:vAlign w:val="bottom"/>
          </w:tcPr>
          <w:p w14:paraId="21DE931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6C904A21" w14:textId="77777777" w:rsidTr="00B1385B">
        <w:trPr>
          <w:gridBefore w:val="1"/>
          <w:wBefore w:w="563" w:type="dxa"/>
        </w:trPr>
        <w:tc>
          <w:tcPr>
            <w:tcW w:w="4585" w:type="dxa"/>
            <w:gridSpan w:val="2"/>
            <w:tcBorders>
              <w:top w:val="single" w:sz="4" w:space="0" w:color="auto"/>
              <w:left w:val="nil"/>
              <w:bottom w:val="nil"/>
              <w:right w:val="nil"/>
            </w:tcBorders>
            <w:vAlign w:val="bottom"/>
          </w:tcPr>
          <w:p w14:paraId="47136BB7"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Printed Name and Title</w:t>
            </w:r>
          </w:p>
        </w:tc>
        <w:tc>
          <w:tcPr>
            <w:tcW w:w="3955" w:type="dxa"/>
            <w:gridSpan w:val="3"/>
            <w:tcBorders>
              <w:top w:val="nil"/>
              <w:left w:val="nil"/>
              <w:bottom w:val="nil"/>
              <w:right w:val="nil"/>
            </w:tcBorders>
            <w:vAlign w:val="bottom"/>
          </w:tcPr>
          <w:p w14:paraId="4F1826AB"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64A0C93B" w14:textId="77777777" w:rsidTr="00B1385B">
        <w:tc>
          <w:tcPr>
            <w:tcW w:w="2268" w:type="dxa"/>
            <w:gridSpan w:val="2"/>
            <w:tcBorders>
              <w:top w:val="nil"/>
              <w:left w:val="nil"/>
              <w:bottom w:val="nil"/>
              <w:right w:val="nil"/>
            </w:tcBorders>
            <w:vAlign w:val="bottom"/>
          </w:tcPr>
          <w:p w14:paraId="7678D649"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6835" w:type="dxa"/>
            <w:gridSpan w:val="4"/>
            <w:tcBorders>
              <w:top w:val="nil"/>
              <w:left w:val="nil"/>
              <w:bottom w:val="nil"/>
              <w:right w:val="nil"/>
            </w:tcBorders>
            <w:vAlign w:val="bottom"/>
          </w:tcPr>
          <w:p w14:paraId="14C1A9EE"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6676DB51" w14:textId="77777777" w:rsidTr="00B1385B">
        <w:tc>
          <w:tcPr>
            <w:tcW w:w="2268" w:type="dxa"/>
            <w:gridSpan w:val="2"/>
            <w:tcBorders>
              <w:top w:val="nil"/>
              <w:left w:val="nil"/>
              <w:bottom w:val="nil"/>
              <w:right w:val="nil"/>
            </w:tcBorders>
            <w:vAlign w:val="bottom"/>
          </w:tcPr>
          <w:p w14:paraId="0754B80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Design</w:t>
            </w:r>
            <w:r w:rsidRPr="00200CAD">
              <w:rPr>
                <w:rFonts w:ascii="Times New Roman" w:hAnsi="Times New Roman"/>
                <w:sz w:val="24"/>
                <w:szCs w:val="24"/>
              </w:rPr>
              <w:noBreakHyphen/>
              <w:t>Builder (</w:t>
            </w:r>
            <w:proofErr w:type="gramStart"/>
            <w:r w:rsidRPr="00200CAD">
              <w:rPr>
                <w:rFonts w:ascii="Times New Roman" w:hAnsi="Times New Roman"/>
                <w:sz w:val="24"/>
                <w:szCs w:val="24"/>
              </w:rPr>
              <w:t>2)*</w:t>
            </w:r>
            <w:proofErr w:type="gramEnd"/>
          </w:p>
        </w:tc>
        <w:tc>
          <w:tcPr>
            <w:tcW w:w="6835" w:type="dxa"/>
            <w:gridSpan w:val="4"/>
            <w:tcBorders>
              <w:top w:val="nil"/>
              <w:left w:val="nil"/>
              <w:right w:val="nil"/>
            </w:tcBorders>
            <w:vAlign w:val="bottom"/>
          </w:tcPr>
          <w:p w14:paraId="58238A2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1363BC35" w14:textId="77777777" w:rsidTr="00B1385B">
        <w:trPr>
          <w:trHeight w:val="692"/>
        </w:trPr>
        <w:tc>
          <w:tcPr>
            <w:tcW w:w="563" w:type="dxa"/>
            <w:tcBorders>
              <w:top w:val="nil"/>
              <w:left w:val="nil"/>
              <w:bottom w:val="nil"/>
              <w:right w:val="nil"/>
            </w:tcBorders>
            <w:vAlign w:val="bottom"/>
          </w:tcPr>
          <w:p w14:paraId="78C8AFA1"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By:</w:t>
            </w:r>
          </w:p>
        </w:tc>
        <w:tc>
          <w:tcPr>
            <w:tcW w:w="4585" w:type="dxa"/>
            <w:gridSpan w:val="2"/>
            <w:tcBorders>
              <w:top w:val="nil"/>
              <w:left w:val="nil"/>
              <w:bottom w:val="single" w:sz="4" w:space="0" w:color="auto"/>
              <w:right w:val="nil"/>
            </w:tcBorders>
            <w:vAlign w:val="bottom"/>
          </w:tcPr>
          <w:p w14:paraId="4606A155"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301" w:type="dxa"/>
            <w:tcBorders>
              <w:top w:val="nil"/>
              <w:left w:val="nil"/>
              <w:bottom w:val="nil"/>
              <w:right w:val="nil"/>
            </w:tcBorders>
            <w:vAlign w:val="bottom"/>
          </w:tcPr>
          <w:p w14:paraId="07681ED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959" w:type="dxa"/>
            <w:tcBorders>
              <w:top w:val="nil"/>
              <w:left w:val="nil"/>
              <w:bottom w:val="nil"/>
              <w:right w:val="nil"/>
            </w:tcBorders>
            <w:vAlign w:val="bottom"/>
          </w:tcPr>
          <w:p w14:paraId="4072B86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Date:</w:t>
            </w:r>
          </w:p>
        </w:tc>
        <w:tc>
          <w:tcPr>
            <w:tcW w:w="2695" w:type="dxa"/>
            <w:tcBorders>
              <w:top w:val="nil"/>
              <w:left w:val="nil"/>
              <w:bottom w:val="single" w:sz="4" w:space="0" w:color="auto"/>
              <w:right w:val="nil"/>
            </w:tcBorders>
            <w:vAlign w:val="bottom"/>
          </w:tcPr>
          <w:p w14:paraId="0C18182A"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7B998C38" w14:textId="77777777" w:rsidTr="00B1385B">
        <w:trPr>
          <w:gridBefore w:val="1"/>
          <w:wBefore w:w="563" w:type="dxa"/>
          <w:trHeight w:val="620"/>
        </w:trPr>
        <w:tc>
          <w:tcPr>
            <w:tcW w:w="4585" w:type="dxa"/>
            <w:gridSpan w:val="2"/>
            <w:tcBorders>
              <w:top w:val="nil"/>
              <w:left w:val="nil"/>
              <w:bottom w:val="single" w:sz="4" w:space="0" w:color="auto"/>
              <w:right w:val="nil"/>
            </w:tcBorders>
            <w:vAlign w:val="bottom"/>
          </w:tcPr>
          <w:p w14:paraId="7437F286"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3955" w:type="dxa"/>
            <w:gridSpan w:val="3"/>
            <w:tcBorders>
              <w:top w:val="nil"/>
              <w:left w:val="nil"/>
              <w:bottom w:val="nil"/>
              <w:right w:val="nil"/>
            </w:tcBorders>
            <w:vAlign w:val="bottom"/>
          </w:tcPr>
          <w:p w14:paraId="21600481"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743DCC06" w14:textId="77777777" w:rsidTr="00B1385B">
        <w:trPr>
          <w:gridBefore w:val="1"/>
          <w:wBefore w:w="563" w:type="dxa"/>
        </w:trPr>
        <w:tc>
          <w:tcPr>
            <w:tcW w:w="4585" w:type="dxa"/>
            <w:gridSpan w:val="2"/>
            <w:tcBorders>
              <w:top w:val="single" w:sz="4" w:space="0" w:color="auto"/>
              <w:left w:val="nil"/>
              <w:bottom w:val="nil"/>
              <w:right w:val="nil"/>
            </w:tcBorders>
            <w:vAlign w:val="bottom"/>
          </w:tcPr>
          <w:p w14:paraId="4CA54BDC"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Printed Name and Title</w:t>
            </w:r>
          </w:p>
        </w:tc>
        <w:tc>
          <w:tcPr>
            <w:tcW w:w="3955" w:type="dxa"/>
            <w:gridSpan w:val="3"/>
            <w:tcBorders>
              <w:top w:val="nil"/>
              <w:left w:val="nil"/>
              <w:bottom w:val="nil"/>
              <w:right w:val="nil"/>
            </w:tcBorders>
            <w:vAlign w:val="bottom"/>
          </w:tcPr>
          <w:p w14:paraId="7C5C1926"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370A5FE1" w14:textId="77777777" w:rsidTr="00B1385B">
        <w:trPr>
          <w:gridBefore w:val="1"/>
          <w:wBefore w:w="563" w:type="dxa"/>
        </w:trPr>
        <w:tc>
          <w:tcPr>
            <w:tcW w:w="4585" w:type="dxa"/>
            <w:gridSpan w:val="2"/>
            <w:tcBorders>
              <w:top w:val="nil"/>
              <w:left w:val="nil"/>
              <w:bottom w:val="nil"/>
              <w:right w:val="nil"/>
            </w:tcBorders>
            <w:vAlign w:val="bottom"/>
          </w:tcPr>
          <w:p w14:paraId="01C900E3"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3955" w:type="dxa"/>
            <w:gridSpan w:val="3"/>
            <w:tcBorders>
              <w:top w:val="nil"/>
              <w:left w:val="nil"/>
              <w:bottom w:val="nil"/>
              <w:right w:val="nil"/>
            </w:tcBorders>
            <w:vAlign w:val="bottom"/>
          </w:tcPr>
          <w:p w14:paraId="1733BDF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bl>
    <w:p w14:paraId="240D145B" w14:textId="77777777" w:rsidR="000D6749" w:rsidRDefault="000D6749" w:rsidP="000D6749">
      <w:r>
        <w:br w:type="page"/>
      </w:r>
    </w:p>
    <w:p w14:paraId="24227443" w14:textId="77777777" w:rsidR="0021414C" w:rsidRDefault="0021414C" w:rsidP="000D6749"/>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40"/>
        <w:gridCol w:w="2790"/>
        <w:gridCol w:w="90"/>
        <w:gridCol w:w="360"/>
        <w:gridCol w:w="90"/>
        <w:gridCol w:w="563"/>
        <w:gridCol w:w="157"/>
        <w:gridCol w:w="360"/>
        <w:gridCol w:w="3505"/>
      </w:tblGrid>
      <w:tr w:rsidR="000D6749" w:rsidRPr="00200CAD" w14:paraId="01780A50" w14:textId="77777777" w:rsidTr="00B1385B">
        <w:trPr>
          <w:trHeight w:val="315"/>
        </w:trPr>
        <w:tc>
          <w:tcPr>
            <w:tcW w:w="1188" w:type="dxa"/>
            <w:gridSpan w:val="2"/>
            <w:tcBorders>
              <w:top w:val="nil"/>
              <w:left w:val="nil"/>
              <w:bottom w:val="nil"/>
              <w:right w:val="nil"/>
            </w:tcBorders>
            <w:vAlign w:val="bottom"/>
          </w:tcPr>
          <w:p w14:paraId="24D2A3D4"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Surety 1</w:t>
            </w:r>
          </w:p>
        </w:tc>
        <w:tc>
          <w:tcPr>
            <w:tcW w:w="2790" w:type="dxa"/>
            <w:tcBorders>
              <w:top w:val="nil"/>
              <w:left w:val="nil"/>
              <w:bottom w:val="single" w:sz="2" w:space="0" w:color="auto"/>
              <w:right w:val="nil"/>
            </w:tcBorders>
            <w:vAlign w:val="bottom"/>
          </w:tcPr>
          <w:p w14:paraId="3FE3BB68"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450" w:type="dxa"/>
            <w:gridSpan w:val="2"/>
            <w:tcBorders>
              <w:top w:val="nil"/>
              <w:left w:val="nil"/>
              <w:bottom w:val="nil"/>
              <w:right w:val="nil"/>
            </w:tcBorders>
            <w:vAlign w:val="bottom"/>
          </w:tcPr>
          <w:p w14:paraId="1E9951E3"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1170" w:type="dxa"/>
            <w:gridSpan w:val="4"/>
            <w:tcBorders>
              <w:top w:val="nil"/>
              <w:left w:val="nil"/>
              <w:bottom w:val="nil"/>
              <w:right w:val="nil"/>
            </w:tcBorders>
            <w:vAlign w:val="bottom"/>
          </w:tcPr>
          <w:p w14:paraId="7AE7216A"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Surety 2*</w:t>
            </w:r>
          </w:p>
        </w:tc>
        <w:tc>
          <w:tcPr>
            <w:tcW w:w="3505" w:type="dxa"/>
            <w:tcBorders>
              <w:top w:val="nil"/>
              <w:left w:val="nil"/>
              <w:bottom w:val="single" w:sz="2" w:space="0" w:color="auto"/>
              <w:right w:val="nil"/>
            </w:tcBorders>
            <w:vAlign w:val="bottom"/>
          </w:tcPr>
          <w:p w14:paraId="0FF9E94E"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48987713" w14:textId="77777777" w:rsidTr="00B1385B">
        <w:trPr>
          <w:trHeight w:val="715"/>
        </w:trPr>
        <w:tc>
          <w:tcPr>
            <w:tcW w:w="648" w:type="dxa"/>
            <w:tcBorders>
              <w:top w:val="nil"/>
              <w:left w:val="nil"/>
              <w:bottom w:val="nil"/>
              <w:right w:val="nil"/>
            </w:tcBorders>
            <w:vAlign w:val="bottom"/>
          </w:tcPr>
          <w:p w14:paraId="753062A5"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By:</w:t>
            </w:r>
          </w:p>
        </w:tc>
        <w:tc>
          <w:tcPr>
            <w:tcW w:w="3420" w:type="dxa"/>
            <w:gridSpan w:val="3"/>
            <w:tcBorders>
              <w:top w:val="nil"/>
              <w:left w:val="nil"/>
              <w:bottom w:val="single" w:sz="4" w:space="0" w:color="auto"/>
              <w:right w:val="nil"/>
            </w:tcBorders>
            <w:vAlign w:val="bottom"/>
          </w:tcPr>
          <w:p w14:paraId="5C454E0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450" w:type="dxa"/>
            <w:gridSpan w:val="2"/>
            <w:tcBorders>
              <w:top w:val="nil"/>
              <w:left w:val="nil"/>
              <w:bottom w:val="nil"/>
              <w:right w:val="nil"/>
            </w:tcBorders>
            <w:vAlign w:val="bottom"/>
          </w:tcPr>
          <w:p w14:paraId="69CE3754"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720" w:type="dxa"/>
            <w:gridSpan w:val="2"/>
            <w:tcBorders>
              <w:top w:val="nil"/>
              <w:left w:val="nil"/>
              <w:bottom w:val="nil"/>
              <w:right w:val="nil"/>
            </w:tcBorders>
            <w:vAlign w:val="bottom"/>
          </w:tcPr>
          <w:p w14:paraId="272D8FD9"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By:</w:t>
            </w:r>
          </w:p>
        </w:tc>
        <w:tc>
          <w:tcPr>
            <w:tcW w:w="3865" w:type="dxa"/>
            <w:gridSpan w:val="2"/>
            <w:tcBorders>
              <w:top w:val="nil"/>
              <w:left w:val="nil"/>
              <w:bottom w:val="single" w:sz="4" w:space="0" w:color="auto"/>
              <w:right w:val="nil"/>
            </w:tcBorders>
            <w:vAlign w:val="bottom"/>
          </w:tcPr>
          <w:p w14:paraId="19F434C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553CFF5A" w14:textId="77777777" w:rsidTr="00B1385B">
        <w:tc>
          <w:tcPr>
            <w:tcW w:w="4068" w:type="dxa"/>
            <w:gridSpan w:val="4"/>
            <w:tcBorders>
              <w:top w:val="nil"/>
              <w:left w:val="nil"/>
              <w:bottom w:val="nil"/>
              <w:right w:val="nil"/>
            </w:tcBorders>
            <w:vAlign w:val="bottom"/>
          </w:tcPr>
          <w:p w14:paraId="1C1CFF21"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Attorney</w:t>
            </w:r>
            <w:r w:rsidRPr="00200CAD">
              <w:rPr>
                <w:rFonts w:ascii="Times New Roman" w:hAnsi="Times New Roman"/>
                <w:sz w:val="24"/>
                <w:szCs w:val="24"/>
              </w:rPr>
              <w:noBreakHyphen/>
              <w:t>in</w:t>
            </w:r>
            <w:r w:rsidRPr="00200CAD">
              <w:rPr>
                <w:rFonts w:ascii="Times New Roman" w:hAnsi="Times New Roman"/>
                <w:sz w:val="24"/>
                <w:szCs w:val="24"/>
              </w:rPr>
              <w:noBreakHyphen/>
              <w:t>Fact</w:t>
            </w:r>
          </w:p>
        </w:tc>
        <w:tc>
          <w:tcPr>
            <w:tcW w:w="1013" w:type="dxa"/>
            <w:gridSpan w:val="3"/>
            <w:tcBorders>
              <w:top w:val="nil"/>
              <w:left w:val="nil"/>
              <w:bottom w:val="nil"/>
              <w:right w:val="nil"/>
            </w:tcBorders>
            <w:vAlign w:val="bottom"/>
          </w:tcPr>
          <w:p w14:paraId="1F7445B2"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4022" w:type="dxa"/>
            <w:gridSpan w:val="3"/>
            <w:tcBorders>
              <w:top w:val="nil"/>
              <w:left w:val="nil"/>
              <w:bottom w:val="nil"/>
              <w:right w:val="nil"/>
            </w:tcBorders>
            <w:vAlign w:val="bottom"/>
          </w:tcPr>
          <w:p w14:paraId="4AA273B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Attorney</w:t>
            </w:r>
            <w:r w:rsidRPr="00200CAD">
              <w:rPr>
                <w:rFonts w:ascii="Times New Roman" w:hAnsi="Times New Roman"/>
                <w:sz w:val="24"/>
                <w:szCs w:val="24"/>
              </w:rPr>
              <w:noBreakHyphen/>
              <w:t>in</w:t>
            </w:r>
            <w:r w:rsidRPr="00200CAD">
              <w:rPr>
                <w:rFonts w:ascii="Times New Roman" w:hAnsi="Times New Roman"/>
                <w:sz w:val="24"/>
                <w:szCs w:val="24"/>
              </w:rPr>
              <w:noBreakHyphen/>
              <w:t>Fact</w:t>
            </w:r>
          </w:p>
        </w:tc>
      </w:tr>
      <w:tr w:rsidR="000D6749" w:rsidRPr="00200CAD" w14:paraId="68E20626" w14:textId="77777777" w:rsidTr="00B1385B">
        <w:trPr>
          <w:trHeight w:val="135"/>
        </w:trPr>
        <w:tc>
          <w:tcPr>
            <w:tcW w:w="4068" w:type="dxa"/>
            <w:gridSpan w:val="4"/>
            <w:tcBorders>
              <w:top w:val="nil"/>
              <w:left w:val="nil"/>
              <w:bottom w:val="single" w:sz="2" w:space="0" w:color="auto"/>
              <w:right w:val="nil"/>
            </w:tcBorders>
            <w:vAlign w:val="bottom"/>
          </w:tcPr>
          <w:p w14:paraId="201D066D"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1013" w:type="dxa"/>
            <w:gridSpan w:val="3"/>
            <w:tcBorders>
              <w:top w:val="nil"/>
              <w:left w:val="nil"/>
              <w:bottom w:val="nil"/>
              <w:right w:val="nil"/>
            </w:tcBorders>
            <w:vAlign w:val="bottom"/>
          </w:tcPr>
          <w:p w14:paraId="148C3833"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4022" w:type="dxa"/>
            <w:gridSpan w:val="3"/>
            <w:tcBorders>
              <w:top w:val="nil"/>
              <w:left w:val="nil"/>
              <w:bottom w:val="single" w:sz="2" w:space="0" w:color="auto"/>
              <w:right w:val="nil"/>
            </w:tcBorders>
            <w:vAlign w:val="bottom"/>
          </w:tcPr>
          <w:p w14:paraId="6254C3A2"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115A1B6C" w14:textId="77777777" w:rsidTr="00B1385B">
        <w:tc>
          <w:tcPr>
            <w:tcW w:w="4068" w:type="dxa"/>
            <w:gridSpan w:val="4"/>
            <w:tcBorders>
              <w:top w:val="single" w:sz="2" w:space="0" w:color="auto"/>
              <w:left w:val="nil"/>
              <w:bottom w:val="nil"/>
              <w:right w:val="nil"/>
            </w:tcBorders>
            <w:vAlign w:val="bottom"/>
          </w:tcPr>
          <w:p w14:paraId="4212DA03"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Printed Name and Title</w:t>
            </w:r>
          </w:p>
        </w:tc>
        <w:tc>
          <w:tcPr>
            <w:tcW w:w="1013" w:type="dxa"/>
            <w:gridSpan w:val="3"/>
            <w:tcBorders>
              <w:top w:val="nil"/>
              <w:left w:val="nil"/>
              <w:bottom w:val="nil"/>
              <w:right w:val="nil"/>
            </w:tcBorders>
            <w:vAlign w:val="bottom"/>
          </w:tcPr>
          <w:p w14:paraId="684288BE"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4022" w:type="dxa"/>
            <w:gridSpan w:val="3"/>
            <w:tcBorders>
              <w:top w:val="single" w:sz="2" w:space="0" w:color="auto"/>
              <w:left w:val="nil"/>
              <w:bottom w:val="nil"/>
              <w:right w:val="nil"/>
            </w:tcBorders>
            <w:vAlign w:val="bottom"/>
          </w:tcPr>
          <w:p w14:paraId="5B84D131"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Printed Name and Title</w:t>
            </w:r>
          </w:p>
        </w:tc>
      </w:tr>
      <w:tr w:rsidR="000D6749" w:rsidRPr="00200CAD" w14:paraId="76B721B8" w14:textId="77777777" w:rsidTr="00B1385B">
        <w:trPr>
          <w:trHeight w:val="80"/>
        </w:trPr>
        <w:tc>
          <w:tcPr>
            <w:tcW w:w="4068" w:type="dxa"/>
            <w:gridSpan w:val="4"/>
            <w:tcBorders>
              <w:top w:val="nil"/>
              <w:left w:val="nil"/>
              <w:bottom w:val="single" w:sz="2" w:space="0" w:color="auto"/>
              <w:right w:val="nil"/>
            </w:tcBorders>
            <w:vAlign w:val="bottom"/>
          </w:tcPr>
          <w:p w14:paraId="48DAB0D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1013" w:type="dxa"/>
            <w:gridSpan w:val="3"/>
            <w:tcBorders>
              <w:top w:val="nil"/>
              <w:left w:val="nil"/>
              <w:bottom w:val="nil"/>
              <w:right w:val="nil"/>
            </w:tcBorders>
            <w:vAlign w:val="bottom"/>
          </w:tcPr>
          <w:p w14:paraId="08BDE658"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4022" w:type="dxa"/>
            <w:gridSpan w:val="3"/>
            <w:tcBorders>
              <w:top w:val="nil"/>
              <w:left w:val="nil"/>
              <w:bottom w:val="single" w:sz="2" w:space="0" w:color="auto"/>
              <w:right w:val="nil"/>
            </w:tcBorders>
            <w:vAlign w:val="bottom"/>
          </w:tcPr>
          <w:p w14:paraId="783A7C15"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3B423A26" w14:textId="77777777" w:rsidTr="00B1385B">
        <w:tc>
          <w:tcPr>
            <w:tcW w:w="4068" w:type="dxa"/>
            <w:gridSpan w:val="4"/>
            <w:tcBorders>
              <w:top w:val="single" w:sz="2" w:space="0" w:color="auto"/>
              <w:left w:val="nil"/>
              <w:bottom w:val="nil"/>
              <w:right w:val="nil"/>
            </w:tcBorders>
            <w:vAlign w:val="bottom"/>
          </w:tcPr>
          <w:p w14:paraId="6A9585DB"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Agency Name</w:t>
            </w:r>
          </w:p>
        </w:tc>
        <w:tc>
          <w:tcPr>
            <w:tcW w:w="1013" w:type="dxa"/>
            <w:gridSpan w:val="3"/>
            <w:tcBorders>
              <w:top w:val="nil"/>
              <w:left w:val="nil"/>
              <w:bottom w:val="nil"/>
              <w:right w:val="nil"/>
            </w:tcBorders>
            <w:vAlign w:val="bottom"/>
          </w:tcPr>
          <w:p w14:paraId="053CFFB3"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4022" w:type="dxa"/>
            <w:gridSpan w:val="3"/>
            <w:tcBorders>
              <w:top w:val="single" w:sz="2" w:space="0" w:color="auto"/>
              <w:left w:val="nil"/>
              <w:bottom w:val="nil"/>
              <w:right w:val="nil"/>
            </w:tcBorders>
            <w:vAlign w:val="bottom"/>
          </w:tcPr>
          <w:p w14:paraId="102A210A"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Agency Name</w:t>
            </w:r>
          </w:p>
        </w:tc>
      </w:tr>
      <w:tr w:rsidR="000D6749" w:rsidRPr="00200CAD" w14:paraId="4C6C74DF" w14:textId="77777777" w:rsidTr="00B1385B">
        <w:trPr>
          <w:trHeight w:val="720"/>
        </w:trPr>
        <w:tc>
          <w:tcPr>
            <w:tcW w:w="4068" w:type="dxa"/>
            <w:gridSpan w:val="4"/>
            <w:tcBorders>
              <w:top w:val="nil"/>
              <w:left w:val="nil"/>
              <w:bottom w:val="single" w:sz="2" w:space="0" w:color="auto"/>
              <w:right w:val="nil"/>
            </w:tcBorders>
            <w:vAlign w:val="bottom"/>
          </w:tcPr>
          <w:p w14:paraId="76BDA283"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1013" w:type="dxa"/>
            <w:gridSpan w:val="3"/>
            <w:tcBorders>
              <w:top w:val="nil"/>
              <w:left w:val="nil"/>
              <w:bottom w:val="nil"/>
              <w:right w:val="nil"/>
            </w:tcBorders>
            <w:vAlign w:val="bottom"/>
          </w:tcPr>
          <w:p w14:paraId="64106C35"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4022" w:type="dxa"/>
            <w:gridSpan w:val="3"/>
            <w:tcBorders>
              <w:top w:val="nil"/>
              <w:left w:val="nil"/>
              <w:bottom w:val="single" w:sz="2" w:space="0" w:color="auto"/>
              <w:right w:val="nil"/>
            </w:tcBorders>
            <w:vAlign w:val="bottom"/>
          </w:tcPr>
          <w:p w14:paraId="65140764"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320531ED" w14:textId="77777777" w:rsidTr="00B1385B">
        <w:trPr>
          <w:trHeight w:val="310"/>
        </w:trPr>
        <w:tc>
          <w:tcPr>
            <w:tcW w:w="4068" w:type="dxa"/>
            <w:gridSpan w:val="4"/>
            <w:tcBorders>
              <w:top w:val="single" w:sz="2" w:space="0" w:color="auto"/>
              <w:left w:val="nil"/>
              <w:bottom w:val="nil"/>
              <w:right w:val="nil"/>
            </w:tcBorders>
            <w:vAlign w:val="bottom"/>
          </w:tcPr>
          <w:p w14:paraId="77CC7E47"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Street Address</w:t>
            </w:r>
          </w:p>
        </w:tc>
        <w:tc>
          <w:tcPr>
            <w:tcW w:w="1013" w:type="dxa"/>
            <w:gridSpan w:val="3"/>
            <w:tcBorders>
              <w:top w:val="nil"/>
              <w:left w:val="nil"/>
              <w:bottom w:val="nil"/>
              <w:right w:val="nil"/>
            </w:tcBorders>
            <w:vAlign w:val="bottom"/>
          </w:tcPr>
          <w:p w14:paraId="7B155FE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4022" w:type="dxa"/>
            <w:gridSpan w:val="3"/>
            <w:tcBorders>
              <w:top w:val="single" w:sz="2" w:space="0" w:color="auto"/>
              <w:left w:val="nil"/>
              <w:bottom w:val="nil"/>
              <w:right w:val="nil"/>
            </w:tcBorders>
            <w:vAlign w:val="bottom"/>
          </w:tcPr>
          <w:p w14:paraId="7E0C1EC4"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Street Address</w:t>
            </w:r>
          </w:p>
        </w:tc>
      </w:tr>
      <w:tr w:rsidR="000D6749" w:rsidRPr="00200CAD" w14:paraId="7E8064DD" w14:textId="77777777" w:rsidTr="00B1385B">
        <w:trPr>
          <w:trHeight w:val="270"/>
        </w:trPr>
        <w:tc>
          <w:tcPr>
            <w:tcW w:w="4068" w:type="dxa"/>
            <w:gridSpan w:val="4"/>
            <w:tcBorders>
              <w:top w:val="nil"/>
              <w:left w:val="nil"/>
              <w:bottom w:val="single" w:sz="2" w:space="0" w:color="auto"/>
              <w:right w:val="nil"/>
            </w:tcBorders>
            <w:vAlign w:val="bottom"/>
          </w:tcPr>
          <w:p w14:paraId="0C591A28"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1013" w:type="dxa"/>
            <w:gridSpan w:val="3"/>
            <w:tcBorders>
              <w:top w:val="nil"/>
              <w:left w:val="nil"/>
              <w:bottom w:val="nil"/>
              <w:right w:val="nil"/>
            </w:tcBorders>
            <w:vAlign w:val="bottom"/>
          </w:tcPr>
          <w:p w14:paraId="514D27D4"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4022" w:type="dxa"/>
            <w:gridSpan w:val="3"/>
            <w:tcBorders>
              <w:top w:val="nil"/>
              <w:left w:val="nil"/>
              <w:bottom w:val="single" w:sz="2" w:space="0" w:color="auto"/>
              <w:right w:val="nil"/>
            </w:tcBorders>
            <w:vAlign w:val="bottom"/>
          </w:tcPr>
          <w:p w14:paraId="17FDCBCE"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0A0FDE36" w14:textId="77777777" w:rsidTr="00B1385B">
        <w:trPr>
          <w:trHeight w:val="418"/>
        </w:trPr>
        <w:tc>
          <w:tcPr>
            <w:tcW w:w="4068" w:type="dxa"/>
            <w:gridSpan w:val="4"/>
            <w:tcBorders>
              <w:top w:val="single" w:sz="2" w:space="0" w:color="auto"/>
              <w:left w:val="nil"/>
              <w:bottom w:val="nil"/>
              <w:right w:val="nil"/>
            </w:tcBorders>
            <w:vAlign w:val="bottom"/>
          </w:tcPr>
          <w:p w14:paraId="1EAA79FC"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City/State/Zip</w:t>
            </w:r>
          </w:p>
        </w:tc>
        <w:tc>
          <w:tcPr>
            <w:tcW w:w="1013" w:type="dxa"/>
            <w:gridSpan w:val="3"/>
            <w:tcBorders>
              <w:top w:val="nil"/>
              <w:left w:val="nil"/>
              <w:bottom w:val="nil"/>
              <w:right w:val="nil"/>
            </w:tcBorders>
            <w:vAlign w:val="bottom"/>
          </w:tcPr>
          <w:p w14:paraId="0D166A3A"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4022" w:type="dxa"/>
            <w:gridSpan w:val="3"/>
            <w:tcBorders>
              <w:top w:val="single" w:sz="2" w:space="0" w:color="auto"/>
              <w:left w:val="nil"/>
              <w:bottom w:val="nil"/>
              <w:right w:val="nil"/>
            </w:tcBorders>
            <w:vAlign w:val="bottom"/>
          </w:tcPr>
          <w:p w14:paraId="2FF5F6F5"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City/State/Zip</w:t>
            </w:r>
          </w:p>
        </w:tc>
      </w:tr>
      <w:tr w:rsidR="000D6749" w:rsidRPr="00200CAD" w14:paraId="13AA390E" w14:textId="77777777" w:rsidTr="00B1385B">
        <w:trPr>
          <w:trHeight w:val="945"/>
        </w:trPr>
        <w:tc>
          <w:tcPr>
            <w:tcW w:w="4068" w:type="dxa"/>
            <w:gridSpan w:val="4"/>
            <w:tcBorders>
              <w:top w:val="nil"/>
              <w:left w:val="nil"/>
              <w:bottom w:val="nil"/>
              <w:right w:val="nil"/>
            </w:tcBorders>
            <w:vAlign w:val="bottom"/>
          </w:tcPr>
          <w:p w14:paraId="1DCC82DA"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(Seal)</w:t>
            </w:r>
          </w:p>
        </w:tc>
        <w:tc>
          <w:tcPr>
            <w:tcW w:w="1013" w:type="dxa"/>
            <w:gridSpan w:val="3"/>
            <w:tcBorders>
              <w:top w:val="nil"/>
              <w:left w:val="nil"/>
              <w:bottom w:val="nil"/>
              <w:right w:val="nil"/>
            </w:tcBorders>
            <w:vAlign w:val="bottom"/>
          </w:tcPr>
          <w:p w14:paraId="49C4B8BD"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p w14:paraId="1AF018CF"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4022" w:type="dxa"/>
            <w:gridSpan w:val="3"/>
            <w:tcBorders>
              <w:top w:val="nil"/>
              <w:left w:val="nil"/>
              <w:bottom w:val="nil"/>
              <w:right w:val="nil"/>
            </w:tcBorders>
            <w:vAlign w:val="bottom"/>
          </w:tcPr>
          <w:p w14:paraId="07F47121"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p w14:paraId="47A4ADBE"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(Seal)</w:t>
            </w:r>
          </w:p>
        </w:tc>
      </w:tr>
    </w:tbl>
    <w:p w14:paraId="045B7833" w14:textId="77777777" w:rsidR="000D6749" w:rsidRDefault="000D6749" w:rsidP="000D6749">
      <w:pPr>
        <w:tabs>
          <w:tab w:val="center" w:pos="4680"/>
          <w:tab w:val="right" w:pos="9360"/>
        </w:tabs>
        <w:spacing w:before="120"/>
        <w:jc w:val="both"/>
        <w:rPr>
          <w:rFonts w:ascii="Times New Roman" w:hAnsi="Times New Roman"/>
          <w:sz w:val="24"/>
          <w:szCs w:val="24"/>
        </w:rPr>
      </w:pPr>
    </w:p>
    <w:p w14:paraId="441EF326" w14:textId="77777777" w:rsidR="000D6749" w:rsidRDefault="000D6749" w:rsidP="000D6749">
      <w:pPr>
        <w:spacing w:after="0"/>
        <w:rPr>
          <w:rFonts w:ascii="Times New Roman" w:hAnsi="Times New Roman"/>
          <w:sz w:val="24"/>
          <w:szCs w:val="24"/>
        </w:rPr>
      </w:pPr>
      <w:r>
        <w:rPr>
          <w:rFonts w:ascii="Times New Roman" w:hAnsi="Times New Roman"/>
          <w:sz w:val="24"/>
          <w:szCs w:val="24"/>
        </w:rPr>
        <w:br w:type="page"/>
      </w:r>
    </w:p>
    <w:p w14:paraId="7262E29A" w14:textId="77777777" w:rsidR="000D6749" w:rsidRPr="00200CAD" w:rsidRDefault="000D6749" w:rsidP="000D6749">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lastRenderedPageBreak/>
        <w:t>Subsequent correspondence/communication from TDOT with respect to monthly progress reports and/or the contract bonds should be directed to:</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24"/>
        <w:gridCol w:w="2699"/>
        <w:gridCol w:w="88"/>
        <w:gridCol w:w="129"/>
        <w:gridCol w:w="218"/>
        <w:gridCol w:w="88"/>
        <w:gridCol w:w="563"/>
        <w:gridCol w:w="144"/>
        <w:gridCol w:w="357"/>
        <w:gridCol w:w="3241"/>
        <w:gridCol w:w="267"/>
      </w:tblGrid>
      <w:tr w:rsidR="000D6749" w:rsidRPr="00200CAD" w14:paraId="7D3D62A0" w14:textId="77777777" w:rsidTr="00B1385B">
        <w:trPr>
          <w:gridAfter w:val="1"/>
          <w:wAfter w:w="267" w:type="dxa"/>
          <w:trHeight w:val="299"/>
        </w:trPr>
        <w:tc>
          <w:tcPr>
            <w:tcW w:w="1152" w:type="dxa"/>
            <w:gridSpan w:val="2"/>
            <w:tcBorders>
              <w:top w:val="nil"/>
              <w:left w:val="nil"/>
              <w:bottom w:val="nil"/>
              <w:right w:val="nil"/>
            </w:tcBorders>
            <w:vAlign w:val="bottom"/>
          </w:tcPr>
          <w:p w14:paraId="569C1A11"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Surety 1</w:t>
            </w:r>
          </w:p>
        </w:tc>
        <w:tc>
          <w:tcPr>
            <w:tcW w:w="2699" w:type="dxa"/>
            <w:tcBorders>
              <w:top w:val="nil"/>
              <w:left w:val="nil"/>
              <w:bottom w:val="single" w:sz="2" w:space="0" w:color="auto"/>
              <w:right w:val="nil"/>
            </w:tcBorders>
            <w:vAlign w:val="bottom"/>
          </w:tcPr>
          <w:p w14:paraId="3DA0DC36"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435" w:type="dxa"/>
            <w:gridSpan w:val="3"/>
            <w:tcBorders>
              <w:top w:val="nil"/>
              <w:left w:val="nil"/>
              <w:bottom w:val="nil"/>
              <w:right w:val="nil"/>
            </w:tcBorders>
            <w:vAlign w:val="bottom"/>
          </w:tcPr>
          <w:p w14:paraId="5F2CDBE2"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1152" w:type="dxa"/>
            <w:gridSpan w:val="4"/>
            <w:tcBorders>
              <w:top w:val="nil"/>
              <w:left w:val="nil"/>
              <w:bottom w:val="nil"/>
              <w:right w:val="nil"/>
            </w:tcBorders>
            <w:vAlign w:val="bottom"/>
          </w:tcPr>
          <w:p w14:paraId="56FC45E4"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Surety 2*</w:t>
            </w:r>
          </w:p>
        </w:tc>
        <w:tc>
          <w:tcPr>
            <w:tcW w:w="3241" w:type="dxa"/>
            <w:tcBorders>
              <w:top w:val="nil"/>
              <w:left w:val="nil"/>
              <w:bottom w:val="single" w:sz="2" w:space="0" w:color="auto"/>
              <w:right w:val="nil"/>
            </w:tcBorders>
            <w:vAlign w:val="bottom"/>
          </w:tcPr>
          <w:p w14:paraId="27121F09"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0F84D790" w14:textId="77777777" w:rsidTr="00B1385B">
        <w:trPr>
          <w:gridAfter w:val="1"/>
          <w:wAfter w:w="267" w:type="dxa"/>
          <w:trHeight w:val="508"/>
        </w:trPr>
        <w:tc>
          <w:tcPr>
            <w:tcW w:w="628" w:type="dxa"/>
            <w:tcBorders>
              <w:top w:val="nil"/>
              <w:left w:val="nil"/>
              <w:bottom w:val="nil"/>
              <w:right w:val="nil"/>
            </w:tcBorders>
            <w:vAlign w:val="bottom"/>
          </w:tcPr>
          <w:p w14:paraId="36FD8378"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By:</w:t>
            </w:r>
          </w:p>
        </w:tc>
        <w:tc>
          <w:tcPr>
            <w:tcW w:w="3311" w:type="dxa"/>
            <w:gridSpan w:val="3"/>
            <w:tcBorders>
              <w:top w:val="nil"/>
              <w:left w:val="nil"/>
              <w:bottom w:val="single" w:sz="4" w:space="0" w:color="auto"/>
              <w:right w:val="nil"/>
            </w:tcBorders>
            <w:vAlign w:val="bottom"/>
          </w:tcPr>
          <w:p w14:paraId="36A9697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435" w:type="dxa"/>
            <w:gridSpan w:val="3"/>
            <w:tcBorders>
              <w:top w:val="nil"/>
              <w:left w:val="nil"/>
              <w:bottom w:val="nil"/>
              <w:right w:val="nil"/>
            </w:tcBorders>
            <w:vAlign w:val="bottom"/>
          </w:tcPr>
          <w:p w14:paraId="1C3EB52C"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563" w:type="dxa"/>
            <w:tcBorders>
              <w:top w:val="nil"/>
              <w:left w:val="nil"/>
              <w:bottom w:val="nil"/>
              <w:right w:val="nil"/>
            </w:tcBorders>
            <w:vAlign w:val="bottom"/>
          </w:tcPr>
          <w:p w14:paraId="2CB91767"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By:</w:t>
            </w:r>
          </w:p>
        </w:tc>
        <w:tc>
          <w:tcPr>
            <w:tcW w:w="3742" w:type="dxa"/>
            <w:gridSpan w:val="3"/>
            <w:tcBorders>
              <w:top w:val="nil"/>
              <w:left w:val="nil"/>
              <w:bottom w:val="single" w:sz="4" w:space="0" w:color="auto"/>
              <w:right w:val="nil"/>
            </w:tcBorders>
            <w:vAlign w:val="bottom"/>
          </w:tcPr>
          <w:p w14:paraId="53C389A8"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172B9631" w14:textId="77777777" w:rsidTr="00B1385B">
        <w:trPr>
          <w:gridAfter w:val="1"/>
          <w:wAfter w:w="267" w:type="dxa"/>
          <w:trHeight w:val="481"/>
        </w:trPr>
        <w:tc>
          <w:tcPr>
            <w:tcW w:w="3939" w:type="dxa"/>
            <w:gridSpan w:val="4"/>
            <w:tcBorders>
              <w:top w:val="nil"/>
              <w:left w:val="nil"/>
              <w:bottom w:val="nil"/>
              <w:right w:val="nil"/>
            </w:tcBorders>
            <w:vAlign w:val="bottom"/>
          </w:tcPr>
          <w:p w14:paraId="764E6781"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Attorney</w:t>
            </w:r>
            <w:r w:rsidRPr="00200CAD">
              <w:rPr>
                <w:rFonts w:ascii="Times New Roman" w:hAnsi="Times New Roman"/>
                <w:sz w:val="24"/>
                <w:szCs w:val="24"/>
              </w:rPr>
              <w:noBreakHyphen/>
              <w:t>in</w:t>
            </w:r>
            <w:r w:rsidRPr="00200CAD">
              <w:rPr>
                <w:rFonts w:ascii="Times New Roman" w:hAnsi="Times New Roman"/>
                <w:sz w:val="24"/>
                <w:szCs w:val="24"/>
              </w:rPr>
              <w:noBreakHyphen/>
              <w:t>Fact</w:t>
            </w:r>
          </w:p>
        </w:tc>
        <w:tc>
          <w:tcPr>
            <w:tcW w:w="998" w:type="dxa"/>
            <w:gridSpan w:val="4"/>
            <w:tcBorders>
              <w:top w:val="nil"/>
              <w:left w:val="nil"/>
              <w:bottom w:val="nil"/>
              <w:right w:val="nil"/>
            </w:tcBorders>
            <w:vAlign w:val="bottom"/>
          </w:tcPr>
          <w:p w14:paraId="38E5C8E8"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3742" w:type="dxa"/>
            <w:gridSpan w:val="3"/>
            <w:tcBorders>
              <w:top w:val="nil"/>
              <w:left w:val="nil"/>
              <w:bottom w:val="nil"/>
              <w:right w:val="nil"/>
            </w:tcBorders>
            <w:vAlign w:val="bottom"/>
          </w:tcPr>
          <w:p w14:paraId="62594EA9"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Attorney</w:t>
            </w:r>
            <w:r w:rsidRPr="00200CAD">
              <w:rPr>
                <w:rFonts w:ascii="Times New Roman" w:hAnsi="Times New Roman"/>
                <w:sz w:val="24"/>
                <w:szCs w:val="24"/>
              </w:rPr>
              <w:noBreakHyphen/>
              <w:t>in</w:t>
            </w:r>
            <w:r w:rsidRPr="00200CAD">
              <w:rPr>
                <w:rFonts w:ascii="Times New Roman" w:hAnsi="Times New Roman"/>
                <w:sz w:val="24"/>
                <w:szCs w:val="24"/>
              </w:rPr>
              <w:noBreakHyphen/>
              <w:t>Fact</w:t>
            </w:r>
          </w:p>
        </w:tc>
      </w:tr>
      <w:tr w:rsidR="000D6749" w:rsidRPr="00200CAD" w14:paraId="3F222EC8" w14:textId="77777777" w:rsidTr="00B1385B">
        <w:trPr>
          <w:gridAfter w:val="1"/>
          <w:wAfter w:w="267" w:type="dxa"/>
          <w:trHeight w:val="128"/>
        </w:trPr>
        <w:tc>
          <w:tcPr>
            <w:tcW w:w="3939" w:type="dxa"/>
            <w:gridSpan w:val="4"/>
            <w:tcBorders>
              <w:top w:val="nil"/>
              <w:left w:val="nil"/>
              <w:bottom w:val="single" w:sz="2" w:space="0" w:color="auto"/>
              <w:right w:val="nil"/>
            </w:tcBorders>
            <w:vAlign w:val="bottom"/>
          </w:tcPr>
          <w:p w14:paraId="7E2DA5BF"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998" w:type="dxa"/>
            <w:gridSpan w:val="4"/>
            <w:tcBorders>
              <w:top w:val="nil"/>
              <w:left w:val="nil"/>
              <w:bottom w:val="nil"/>
              <w:right w:val="nil"/>
            </w:tcBorders>
            <w:vAlign w:val="bottom"/>
          </w:tcPr>
          <w:p w14:paraId="383C8952"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3742" w:type="dxa"/>
            <w:gridSpan w:val="3"/>
            <w:tcBorders>
              <w:top w:val="nil"/>
              <w:left w:val="nil"/>
              <w:bottom w:val="single" w:sz="2" w:space="0" w:color="auto"/>
              <w:right w:val="nil"/>
            </w:tcBorders>
            <w:vAlign w:val="bottom"/>
          </w:tcPr>
          <w:p w14:paraId="056CEF3A"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3F9A8DE6" w14:textId="77777777" w:rsidTr="00B1385B">
        <w:trPr>
          <w:gridAfter w:val="1"/>
          <w:wAfter w:w="267" w:type="dxa"/>
          <w:trHeight w:val="363"/>
        </w:trPr>
        <w:tc>
          <w:tcPr>
            <w:tcW w:w="3939" w:type="dxa"/>
            <w:gridSpan w:val="4"/>
            <w:tcBorders>
              <w:top w:val="single" w:sz="2" w:space="0" w:color="auto"/>
              <w:left w:val="nil"/>
              <w:bottom w:val="nil"/>
              <w:right w:val="nil"/>
            </w:tcBorders>
            <w:vAlign w:val="bottom"/>
          </w:tcPr>
          <w:p w14:paraId="1D6976AA"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Printed Name and Title</w:t>
            </w:r>
          </w:p>
        </w:tc>
        <w:tc>
          <w:tcPr>
            <w:tcW w:w="998" w:type="dxa"/>
            <w:gridSpan w:val="4"/>
            <w:tcBorders>
              <w:top w:val="nil"/>
              <w:left w:val="nil"/>
              <w:bottom w:val="nil"/>
              <w:right w:val="nil"/>
            </w:tcBorders>
            <w:vAlign w:val="bottom"/>
          </w:tcPr>
          <w:p w14:paraId="71FA2096"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3742" w:type="dxa"/>
            <w:gridSpan w:val="3"/>
            <w:tcBorders>
              <w:top w:val="single" w:sz="2" w:space="0" w:color="auto"/>
              <w:left w:val="nil"/>
              <w:bottom w:val="nil"/>
              <w:right w:val="nil"/>
            </w:tcBorders>
            <w:vAlign w:val="bottom"/>
          </w:tcPr>
          <w:p w14:paraId="23C1099D"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Printed Name and Title</w:t>
            </w:r>
          </w:p>
        </w:tc>
      </w:tr>
      <w:tr w:rsidR="000D6749" w:rsidRPr="00200CAD" w14:paraId="2945A47F" w14:textId="77777777" w:rsidTr="00B1385B">
        <w:trPr>
          <w:gridAfter w:val="1"/>
          <w:wAfter w:w="267" w:type="dxa"/>
          <w:trHeight w:val="213"/>
        </w:trPr>
        <w:tc>
          <w:tcPr>
            <w:tcW w:w="3939" w:type="dxa"/>
            <w:gridSpan w:val="4"/>
            <w:tcBorders>
              <w:top w:val="nil"/>
              <w:left w:val="nil"/>
              <w:bottom w:val="single" w:sz="2" w:space="0" w:color="auto"/>
              <w:right w:val="nil"/>
            </w:tcBorders>
            <w:vAlign w:val="bottom"/>
          </w:tcPr>
          <w:p w14:paraId="27427D6F"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998" w:type="dxa"/>
            <w:gridSpan w:val="4"/>
            <w:tcBorders>
              <w:top w:val="nil"/>
              <w:left w:val="nil"/>
              <w:bottom w:val="nil"/>
              <w:right w:val="nil"/>
            </w:tcBorders>
            <w:vAlign w:val="bottom"/>
          </w:tcPr>
          <w:p w14:paraId="3CD2CCBD"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3742" w:type="dxa"/>
            <w:gridSpan w:val="3"/>
            <w:tcBorders>
              <w:top w:val="nil"/>
              <w:left w:val="nil"/>
              <w:bottom w:val="single" w:sz="2" w:space="0" w:color="auto"/>
              <w:right w:val="nil"/>
            </w:tcBorders>
            <w:vAlign w:val="bottom"/>
          </w:tcPr>
          <w:p w14:paraId="7E053816"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4454E6F0" w14:textId="77777777" w:rsidTr="00B1385B">
        <w:trPr>
          <w:gridAfter w:val="1"/>
          <w:wAfter w:w="267" w:type="dxa"/>
          <w:trHeight w:val="492"/>
        </w:trPr>
        <w:tc>
          <w:tcPr>
            <w:tcW w:w="3939" w:type="dxa"/>
            <w:gridSpan w:val="4"/>
            <w:tcBorders>
              <w:top w:val="single" w:sz="2" w:space="0" w:color="auto"/>
              <w:left w:val="nil"/>
              <w:bottom w:val="nil"/>
              <w:right w:val="nil"/>
            </w:tcBorders>
            <w:vAlign w:val="bottom"/>
          </w:tcPr>
          <w:p w14:paraId="6FC46364"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Agency Name</w:t>
            </w:r>
          </w:p>
        </w:tc>
        <w:tc>
          <w:tcPr>
            <w:tcW w:w="998" w:type="dxa"/>
            <w:gridSpan w:val="4"/>
            <w:tcBorders>
              <w:top w:val="nil"/>
              <w:left w:val="nil"/>
              <w:bottom w:val="nil"/>
              <w:right w:val="nil"/>
            </w:tcBorders>
            <w:vAlign w:val="bottom"/>
          </w:tcPr>
          <w:p w14:paraId="5C25E99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3742" w:type="dxa"/>
            <w:gridSpan w:val="3"/>
            <w:tcBorders>
              <w:top w:val="single" w:sz="2" w:space="0" w:color="auto"/>
              <w:left w:val="nil"/>
              <w:bottom w:val="nil"/>
              <w:right w:val="nil"/>
            </w:tcBorders>
            <w:vAlign w:val="bottom"/>
          </w:tcPr>
          <w:p w14:paraId="357E2B6E"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Agency Name</w:t>
            </w:r>
          </w:p>
        </w:tc>
      </w:tr>
      <w:tr w:rsidR="000D6749" w:rsidRPr="00200CAD" w14:paraId="061301CD" w14:textId="77777777" w:rsidTr="00B1385B">
        <w:trPr>
          <w:gridAfter w:val="1"/>
          <w:wAfter w:w="267" w:type="dxa"/>
          <w:trHeight w:val="153"/>
        </w:trPr>
        <w:tc>
          <w:tcPr>
            <w:tcW w:w="3939" w:type="dxa"/>
            <w:gridSpan w:val="4"/>
            <w:tcBorders>
              <w:top w:val="nil"/>
              <w:left w:val="nil"/>
              <w:bottom w:val="single" w:sz="2" w:space="0" w:color="auto"/>
              <w:right w:val="nil"/>
            </w:tcBorders>
            <w:vAlign w:val="bottom"/>
          </w:tcPr>
          <w:p w14:paraId="082C6613"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998" w:type="dxa"/>
            <w:gridSpan w:val="4"/>
            <w:tcBorders>
              <w:top w:val="nil"/>
              <w:left w:val="nil"/>
              <w:bottom w:val="nil"/>
              <w:right w:val="nil"/>
            </w:tcBorders>
            <w:vAlign w:val="bottom"/>
          </w:tcPr>
          <w:p w14:paraId="2A54950F"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3742" w:type="dxa"/>
            <w:gridSpan w:val="3"/>
            <w:tcBorders>
              <w:top w:val="nil"/>
              <w:left w:val="nil"/>
              <w:bottom w:val="single" w:sz="2" w:space="0" w:color="auto"/>
              <w:right w:val="nil"/>
            </w:tcBorders>
            <w:vAlign w:val="bottom"/>
          </w:tcPr>
          <w:p w14:paraId="09E73619"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6928A0D3" w14:textId="77777777" w:rsidTr="00B1385B">
        <w:trPr>
          <w:trHeight w:val="310"/>
        </w:trPr>
        <w:tc>
          <w:tcPr>
            <w:tcW w:w="4068" w:type="dxa"/>
            <w:gridSpan w:val="5"/>
            <w:tcBorders>
              <w:top w:val="single" w:sz="2" w:space="0" w:color="auto"/>
              <w:left w:val="nil"/>
              <w:bottom w:val="nil"/>
              <w:right w:val="nil"/>
            </w:tcBorders>
            <w:vAlign w:val="bottom"/>
          </w:tcPr>
          <w:p w14:paraId="2238C91A"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Street Address</w:t>
            </w:r>
          </w:p>
        </w:tc>
        <w:tc>
          <w:tcPr>
            <w:tcW w:w="1013" w:type="dxa"/>
            <w:gridSpan w:val="4"/>
            <w:tcBorders>
              <w:top w:val="nil"/>
              <w:left w:val="nil"/>
              <w:bottom w:val="nil"/>
              <w:right w:val="nil"/>
            </w:tcBorders>
            <w:vAlign w:val="bottom"/>
          </w:tcPr>
          <w:p w14:paraId="7787A3B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3865" w:type="dxa"/>
            <w:gridSpan w:val="3"/>
            <w:tcBorders>
              <w:top w:val="single" w:sz="2" w:space="0" w:color="auto"/>
              <w:left w:val="nil"/>
              <w:bottom w:val="nil"/>
              <w:right w:val="nil"/>
            </w:tcBorders>
            <w:vAlign w:val="bottom"/>
          </w:tcPr>
          <w:p w14:paraId="299F8E73"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Street Address</w:t>
            </w:r>
          </w:p>
        </w:tc>
      </w:tr>
      <w:tr w:rsidR="000D6749" w:rsidRPr="00200CAD" w14:paraId="2FDBD78E" w14:textId="77777777" w:rsidTr="00B1385B">
        <w:trPr>
          <w:trHeight w:val="270"/>
        </w:trPr>
        <w:tc>
          <w:tcPr>
            <w:tcW w:w="4068" w:type="dxa"/>
            <w:gridSpan w:val="5"/>
            <w:tcBorders>
              <w:top w:val="nil"/>
              <w:left w:val="nil"/>
              <w:bottom w:val="single" w:sz="2" w:space="0" w:color="auto"/>
              <w:right w:val="nil"/>
            </w:tcBorders>
            <w:vAlign w:val="bottom"/>
          </w:tcPr>
          <w:p w14:paraId="56AEB0B1"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1013" w:type="dxa"/>
            <w:gridSpan w:val="4"/>
            <w:tcBorders>
              <w:top w:val="nil"/>
              <w:left w:val="nil"/>
              <w:bottom w:val="nil"/>
              <w:right w:val="nil"/>
            </w:tcBorders>
            <w:vAlign w:val="bottom"/>
          </w:tcPr>
          <w:p w14:paraId="06BD61AD"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3865" w:type="dxa"/>
            <w:gridSpan w:val="3"/>
            <w:tcBorders>
              <w:top w:val="nil"/>
              <w:left w:val="nil"/>
              <w:bottom w:val="single" w:sz="2" w:space="0" w:color="auto"/>
              <w:right w:val="nil"/>
            </w:tcBorders>
            <w:vAlign w:val="bottom"/>
          </w:tcPr>
          <w:p w14:paraId="2A58E87D"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r>
      <w:tr w:rsidR="000D6749" w:rsidRPr="00200CAD" w14:paraId="7918BFE7" w14:textId="77777777" w:rsidTr="00B1385B">
        <w:tc>
          <w:tcPr>
            <w:tcW w:w="4068" w:type="dxa"/>
            <w:gridSpan w:val="5"/>
            <w:tcBorders>
              <w:top w:val="single" w:sz="2" w:space="0" w:color="auto"/>
              <w:left w:val="nil"/>
              <w:bottom w:val="nil"/>
              <w:right w:val="nil"/>
            </w:tcBorders>
            <w:vAlign w:val="bottom"/>
          </w:tcPr>
          <w:p w14:paraId="1FE93BC1"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City/State/Zip</w:t>
            </w:r>
          </w:p>
        </w:tc>
        <w:tc>
          <w:tcPr>
            <w:tcW w:w="1013" w:type="dxa"/>
            <w:gridSpan w:val="4"/>
            <w:tcBorders>
              <w:top w:val="nil"/>
              <w:left w:val="nil"/>
              <w:bottom w:val="nil"/>
              <w:right w:val="nil"/>
            </w:tcBorders>
            <w:vAlign w:val="bottom"/>
          </w:tcPr>
          <w:p w14:paraId="51A6146F"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p>
        </w:tc>
        <w:tc>
          <w:tcPr>
            <w:tcW w:w="3865" w:type="dxa"/>
            <w:gridSpan w:val="3"/>
            <w:tcBorders>
              <w:top w:val="single" w:sz="2" w:space="0" w:color="auto"/>
              <w:left w:val="nil"/>
              <w:bottom w:val="nil"/>
              <w:right w:val="nil"/>
            </w:tcBorders>
            <w:vAlign w:val="bottom"/>
          </w:tcPr>
          <w:p w14:paraId="6B6ABE70" w14:textId="77777777" w:rsidR="000D6749" w:rsidRPr="00200CAD" w:rsidRDefault="000D6749" w:rsidP="00B1385B">
            <w:pPr>
              <w:tabs>
                <w:tab w:val="center" w:pos="4680"/>
                <w:tab w:val="right" w:pos="9360"/>
              </w:tabs>
              <w:spacing w:before="120"/>
              <w:jc w:val="both"/>
              <w:rPr>
                <w:rFonts w:ascii="Times New Roman" w:hAnsi="Times New Roman"/>
                <w:b/>
                <w:sz w:val="24"/>
                <w:szCs w:val="24"/>
              </w:rPr>
            </w:pPr>
            <w:r w:rsidRPr="00200CAD">
              <w:rPr>
                <w:rFonts w:ascii="Times New Roman" w:hAnsi="Times New Roman"/>
                <w:sz w:val="24"/>
                <w:szCs w:val="24"/>
              </w:rPr>
              <w:t xml:space="preserve">                City/State/Zip</w:t>
            </w:r>
          </w:p>
        </w:tc>
      </w:tr>
    </w:tbl>
    <w:p w14:paraId="19A1BAB2" w14:textId="4586EC71" w:rsidR="00F03246" w:rsidRDefault="000D6749">
      <w:r w:rsidRPr="00200CAD">
        <w:rPr>
          <w:rFonts w:ascii="Times New Roman" w:hAnsi="Times New Roman"/>
          <w:sz w:val="24"/>
          <w:szCs w:val="24"/>
        </w:rPr>
        <w:t>*NOTE:  The signature and information for Design</w:t>
      </w:r>
      <w:r w:rsidRPr="00200CAD">
        <w:rPr>
          <w:rFonts w:ascii="Times New Roman" w:hAnsi="Times New Roman"/>
          <w:sz w:val="24"/>
          <w:szCs w:val="24"/>
        </w:rPr>
        <w:noBreakHyphen/>
        <w:t>Builder (2) and Surety (2) is to be provided when there is a joint venture.</w:t>
      </w:r>
    </w:p>
    <w:sectPr w:rsidR="00F032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1288" w14:textId="77777777" w:rsidR="009F0DBD" w:rsidRDefault="009F0DBD" w:rsidP="000D6749">
      <w:pPr>
        <w:spacing w:after="0"/>
      </w:pPr>
      <w:r>
        <w:separator/>
      </w:r>
    </w:p>
  </w:endnote>
  <w:endnote w:type="continuationSeparator" w:id="0">
    <w:p w14:paraId="261D299A" w14:textId="77777777" w:rsidR="009F0DBD" w:rsidRDefault="009F0DBD" w:rsidP="000D67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C6A8" w14:textId="77777777" w:rsidR="008274F5" w:rsidRDefault="008274F5" w:rsidP="000D6749">
    <w:pPr>
      <w:pStyle w:val="Footer"/>
      <w:tabs>
        <w:tab w:val="clear" w:pos="4320"/>
        <w:tab w:val="clear" w:pos="8640"/>
      </w:tabs>
      <w:spacing w:after="0"/>
      <w:rPr>
        <w:rFonts w:ascii="Times New Roman" w:hAnsi="Times New Roman"/>
        <w:i/>
        <w:sz w:val="20"/>
      </w:rPr>
    </w:pPr>
    <w:r w:rsidRPr="004660C8">
      <w:rPr>
        <w:rFonts w:ascii="Times New Roman" w:hAnsi="Times New Roman"/>
        <w:i/>
        <w:sz w:val="20"/>
      </w:rPr>
      <w:t>DB2505 I-24 Interchange at Epps Mill Road/Buchanan Road</w:t>
    </w:r>
    <w:r>
      <w:rPr>
        <w:rFonts w:ascii="Times New Roman" w:hAnsi="Times New Roman"/>
        <w:i/>
        <w:sz w:val="20"/>
      </w:rPr>
      <w:t xml:space="preserve"> </w:t>
    </w:r>
  </w:p>
  <w:p w14:paraId="1A3FADDA" w14:textId="77777777" w:rsidR="00DB3088" w:rsidRDefault="008274F5" w:rsidP="000D6749">
    <w:pPr>
      <w:pStyle w:val="Footer"/>
      <w:tabs>
        <w:tab w:val="clear" w:pos="4320"/>
        <w:tab w:val="clear" w:pos="8640"/>
      </w:tabs>
      <w:spacing w:after="0"/>
      <w:rPr>
        <w:rFonts w:ascii="Times New Roman" w:hAnsi="Times New Roman"/>
        <w:i/>
        <w:sz w:val="20"/>
      </w:rPr>
    </w:pPr>
    <w:r>
      <w:rPr>
        <w:rFonts w:ascii="Times New Roman" w:hAnsi="Times New Roman"/>
        <w:i/>
        <w:sz w:val="20"/>
      </w:rPr>
      <w:t xml:space="preserve">Design-Build Project </w:t>
    </w:r>
    <w:r>
      <w:rPr>
        <w:rFonts w:ascii="Times New Roman" w:hAnsi="Times New Roman"/>
        <w:i/>
        <w:sz w:val="20"/>
      </w:rPr>
      <w:t xml:space="preserve"> </w:t>
    </w:r>
  </w:p>
  <w:p w14:paraId="022D25DA" w14:textId="698D614A" w:rsidR="000D6749" w:rsidRDefault="008274F5" w:rsidP="000D6749">
    <w:pPr>
      <w:pStyle w:val="Footer"/>
      <w:tabs>
        <w:tab w:val="clear" w:pos="4320"/>
        <w:tab w:val="clear" w:pos="8640"/>
      </w:tabs>
      <w:spacing w:after="0"/>
    </w:pPr>
    <w:r>
      <w:rPr>
        <w:rFonts w:ascii="Times New Roman" w:hAnsi="Times New Roman"/>
        <w:i/>
        <w:sz w:val="20"/>
      </w:rPr>
      <w:t>Rutherford County</w:t>
    </w:r>
    <w:r w:rsidRPr="005A6111">
      <w:rPr>
        <w:rFonts w:ascii="Times New Roman" w:hAnsi="Times New Roman"/>
        <w:i/>
        <w:sz w:val="20"/>
      </w:rPr>
      <w:t xml:space="preserve">  </w:t>
    </w:r>
    <w:r>
      <w:rPr>
        <w:rFonts w:ascii="Times New Roman" w:hAnsi="Times New Roman"/>
        <w:i/>
        <w:sz w:val="20"/>
      </w:rPr>
      <w:t xml:space="preserve"> </w:t>
    </w:r>
    <w:r w:rsidRPr="008274F5">
      <w:rPr>
        <w:rFonts w:ascii="Times New Roman" w:hAnsi="Times New Roman"/>
        <w:i/>
        <w:sz w:val="20"/>
      </w:rPr>
      <w:ptab w:relativeTo="margin" w:alignment="center" w:leader="none"/>
    </w:r>
    <w:r w:rsidRPr="008274F5">
      <w:rPr>
        <w:rFonts w:ascii="Times New Roman" w:hAnsi="Times New Roman"/>
        <w:i/>
        <w:sz w:val="20"/>
      </w:rPr>
      <w:ptab w:relativeTo="margin" w:alignment="right" w:leader="none"/>
    </w:r>
    <w:r w:rsidR="00DB3088">
      <w:rPr>
        <w:rFonts w:ascii="Times New Roman" w:hAnsi="Times New Roman"/>
        <w:i/>
        <w:sz w:val="20"/>
      </w:rPr>
      <w:t xml:space="preserve">Form CP&amp;PB - </w:t>
    </w:r>
    <w:r w:rsidR="00DB3088" w:rsidRPr="00DB3088">
      <w:rPr>
        <w:rFonts w:ascii="Times New Roman" w:hAnsi="Times New Roman"/>
        <w:i/>
        <w:sz w:val="20"/>
      </w:rPr>
      <w:fldChar w:fldCharType="begin"/>
    </w:r>
    <w:r w:rsidR="00DB3088" w:rsidRPr="00DB3088">
      <w:rPr>
        <w:rFonts w:ascii="Times New Roman" w:hAnsi="Times New Roman"/>
        <w:i/>
        <w:sz w:val="20"/>
      </w:rPr>
      <w:instrText xml:space="preserve"> PAGE   \* MERGEFORMAT </w:instrText>
    </w:r>
    <w:r w:rsidR="00DB3088" w:rsidRPr="00DB3088">
      <w:rPr>
        <w:rFonts w:ascii="Times New Roman" w:hAnsi="Times New Roman"/>
        <w:i/>
        <w:sz w:val="20"/>
      </w:rPr>
      <w:fldChar w:fldCharType="separate"/>
    </w:r>
    <w:r w:rsidR="00DB3088" w:rsidRPr="00DB3088">
      <w:rPr>
        <w:rFonts w:ascii="Times New Roman" w:hAnsi="Times New Roman"/>
        <w:i/>
        <w:noProof/>
        <w:sz w:val="20"/>
      </w:rPr>
      <w:t>1</w:t>
    </w:r>
    <w:r w:rsidR="00DB3088" w:rsidRPr="00DB3088">
      <w:rPr>
        <w:rFonts w:ascii="Times New Roman" w:hAnsi="Times New Roman"/>
        <w: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277A" w14:textId="3F4A27CC" w:rsidR="0021414C" w:rsidRPr="006B03FC" w:rsidRDefault="0021414C" w:rsidP="00FA71E5">
    <w:pPr>
      <w:pStyle w:val="Footer"/>
      <w:tabs>
        <w:tab w:val="clear" w:pos="4320"/>
        <w:tab w:val="clear" w:pos="8640"/>
        <w:tab w:val="center" w:pos="4680"/>
        <w:tab w:val="right" w:pos="9360"/>
      </w:tabs>
      <w:spacing w:before="120" w:after="0"/>
      <w:jc w:val="both"/>
      <w:rPr>
        <w:rFonts w:ascii="Times New Roman" w:hAnsi="Times New Roman"/>
        <w:i/>
        <w:iCs/>
        <w:sz w:val="20"/>
      </w:rPr>
    </w:pPr>
  </w:p>
  <w:p w14:paraId="3C994D62" w14:textId="77777777" w:rsidR="0021414C" w:rsidRDefault="0021414C" w:rsidP="005811DB">
    <w:pPr>
      <w:pStyle w:val="Footer"/>
      <w:tabs>
        <w:tab w:val="clear" w:pos="4320"/>
        <w:tab w:val="clear" w:pos="8640"/>
      </w:tabs>
      <w:spacing w:after="0"/>
      <w:rPr>
        <w:rFonts w:ascii="Times New Roman" w:hAnsi="Times New Roman"/>
        <w:i/>
        <w:noProof/>
        <w:sz w:val="20"/>
      </w:rPr>
    </w:pPr>
    <w:r w:rsidRPr="004660C8">
      <w:rPr>
        <w:rFonts w:ascii="Times New Roman" w:hAnsi="Times New Roman"/>
        <w:i/>
        <w:sz w:val="20"/>
      </w:rPr>
      <w:t>DB2505 I-24 Interchange at Epps Mill Road/Buchanan Road</w:t>
    </w:r>
  </w:p>
  <w:p w14:paraId="603A8F2D" w14:textId="77777777" w:rsidR="0021414C" w:rsidRDefault="0021414C" w:rsidP="005811DB">
    <w:pPr>
      <w:pStyle w:val="Footer"/>
      <w:tabs>
        <w:tab w:val="clear" w:pos="4320"/>
        <w:tab w:val="clear" w:pos="8640"/>
      </w:tabs>
      <w:spacing w:after="0"/>
      <w:rPr>
        <w:rFonts w:ascii="Times New Roman" w:hAnsi="Times New Roman"/>
        <w:i/>
        <w:sz w:val="20"/>
      </w:rPr>
    </w:pPr>
    <w:r>
      <w:rPr>
        <w:rFonts w:ascii="Times New Roman" w:hAnsi="Times New Roman"/>
        <w:i/>
        <w:sz w:val="20"/>
      </w:rPr>
      <w:t xml:space="preserve">Design-Build Project </w:t>
    </w:r>
  </w:p>
  <w:p w14:paraId="4193A4BD" w14:textId="77777777" w:rsidR="0021414C" w:rsidRPr="00FA71E5" w:rsidRDefault="0021414C" w:rsidP="005811DB">
    <w:pPr>
      <w:pStyle w:val="Footer"/>
      <w:tabs>
        <w:tab w:val="clear" w:pos="4320"/>
        <w:tab w:val="clear" w:pos="8640"/>
        <w:tab w:val="center" w:pos="4680"/>
        <w:tab w:val="right" w:pos="9360"/>
      </w:tabs>
      <w:spacing w:after="0"/>
      <w:jc w:val="both"/>
      <w:rPr>
        <w:rFonts w:ascii="Times New Roman" w:hAnsi="Times New Roman"/>
        <w:i/>
        <w:sz w:val="20"/>
      </w:rPr>
    </w:pPr>
    <w:r>
      <w:rPr>
        <w:rFonts w:ascii="Times New Roman" w:hAnsi="Times New Roman"/>
        <w:i/>
        <w:sz w:val="20"/>
      </w:rPr>
      <w:t>Rutherford County</w:t>
    </w:r>
    <w:r w:rsidRPr="005A6111">
      <w:rPr>
        <w:rFonts w:ascii="Times New Roman" w:hAnsi="Times New Roman"/>
        <w:i/>
        <w:sz w:val="20"/>
      </w:rPr>
      <w:t xml:space="preserve">  </w:t>
    </w:r>
    <w:r>
      <w:rPr>
        <w:rFonts w:ascii="Times New Roman" w:hAnsi="Times New Roman"/>
        <w:sz w:val="20"/>
      </w:rPr>
      <w:tab/>
    </w:r>
    <w:r>
      <w:rPr>
        <w:rFonts w:ascii="Times New Roman" w:hAnsi="Times New Roman"/>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1179" w14:textId="77777777" w:rsidR="003762EC" w:rsidRDefault="003762EC" w:rsidP="000D6749">
    <w:pPr>
      <w:pStyle w:val="Footer"/>
      <w:tabs>
        <w:tab w:val="clear" w:pos="4320"/>
        <w:tab w:val="clear" w:pos="8640"/>
      </w:tabs>
      <w:spacing w:after="0"/>
      <w:rPr>
        <w:rFonts w:ascii="Times New Roman" w:hAnsi="Times New Roman"/>
        <w:i/>
        <w:sz w:val="20"/>
      </w:rPr>
    </w:pPr>
    <w:r w:rsidRPr="004660C8">
      <w:rPr>
        <w:rFonts w:ascii="Times New Roman" w:hAnsi="Times New Roman"/>
        <w:i/>
        <w:sz w:val="20"/>
      </w:rPr>
      <w:t>DB2505 I-24 Interchange at Epps Mill Road/Buchanan Road</w:t>
    </w:r>
    <w:r>
      <w:rPr>
        <w:rFonts w:ascii="Times New Roman" w:hAnsi="Times New Roman"/>
        <w:i/>
        <w:sz w:val="20"/>
      </w:rPr>
      <w:t xml:space="preserve"> </w:t>
    </w:r>
  </w:p>
  <w:p w14:paraId="7F8080E0" w14:textId="77777777" w:rsidR="003762EC" w:rsidRDefault="003762EC" w:rsidP="000D6749">
    <w:pPr>
      <w:pStyle w:val="Footer"/>
      <w:tabs>
        <w:tab w:val="clear" w:pos="4320"/>
        <w:tab w:val="clear" w:pos="8640"/>
      </w:tabs>
      <w:spacing w:after="0"/>
      <w:rPr>
        <w:rFonts w:ascii="Times New Roman" w:hAnsi="Times New Roman"/>
        <w:i/>
        <w:sz w:val="20"/>
      </w:rPr>
    </w:pPr>
    <w:r>
      <w:rPr>
        <w:rFonts w:ascii="Times New Roman" w:hAnsi="Times New Roman"/>
        <w:i/>
        <w:sz w:val="20"/>
      </w:rPr>
      <w:t xml:space="preserve">Design-Build Project  </w:t>
    </w:r>
  </w:p>
  <w:p w14:paraId="6585109A" w14:textId="50C0EB41" w:rsidR="003762EC" w:rsidRDefault="003762EC" w:rsidP="000D6749">
    <w:pPr>
      <w:pStyle w:val="Footer"/>
      <w:tabs>
        <w:tab w:val="clear" w:pos="4320"/>
        <w:tab w:val="clear" w:pos="8640"/>
      </w:tabs>
      <w:spacing w:after="0"/>
    </w:pPr>
    <w:r>
      <w:rPr>
        <w:rFonts w:ascii="Times New Roman" w:hAnsi="Times New Roman"/>
        <w:i/>
        <w:sz w:val="20"/>
      </w:rPr>
      <w:t>Rutherford County</w:t>
    </w:r>
    <w:r w:rsidRPr="005A6111">
      <w:rPr>
        <w:rFonts w:ascii="Times New Roman" w:hAnsi="Times New Roman"/>
        <w:i/>
        <w:sz w:val="20"/>
      </w:rPr>
      <w:t xml:space="preserve">  </w:t>
    </w:r>
    <w:r>
      <w:rPr>
        <w:rFonts w:ascii="Times New Roman" w:hAnsi="Times New Roman"/>
        <w:i/>
        <w:sz w:val="20"/>
      </w:rPr>
      <w:t xml:space="preserve"> </w:t>
    </w:r>
    <w:r w:rsidR="00DB3088">
      <w:rPr>
        <w:rFonts w:ascii="Times New Roman" w:hAnsi="Times New Roman"/>
        <w:i/>
        <w:sz w:val="20"/>
      </w:rPr>
      <w:tab/>
    </w:r>
    <w:r w:rsidR="00DB3088">
      <w:rPr>
        <w:rFonts w:ascii="Times New Roman" w:hAnsi="Times New Roman"/>
        <w:i/>
        <w:sz w:val="20"/>
      </w:rPr>
      <w:tab/>
    </w:r>
    <w:r w:rsidR="00DB3088">
      <w:rPr>
        <w:rFonts w:ascii="Times New Roman" w:hAnsi="Times New Roman"/>
        <w:i/>
        <w:sz w:val="20"/>
      </w:rPr>
      <w:tab/>
    </w:r>
    <w:r w:rsidR="00DB3088">
      <w:rPr>
        <w:rFonts w:ascii="Times New Roman" w:hAnsi="Times New Roman"/>
        <w:i/>
        <w:sz w:val="20"/>
      </w:rPr>
      <w:tab/>
    </w:r>
    <w:r w:rsidR="00DB3088">
      <w:rPr>
        <w:rFonts w:ascii="Times New Roman" w:hAnsi="Times New Roman"/>
        <w:i/>
        <w:sz w:val="20"/>
      </w:rPr>
      <w:tab/>
    </w:r>
    <w:r w:rsidR="00DB3088">
      <w:rPr>
        <w:rFonts w:ascii="Times New Roman" w:hAnsi="Times New Roman"/>
        <w:i/>
        <w:sz w:val="20"/>
      </w:rPr>
      <w:tab/>
    </w:r>
    <w:r w:rsidR="00DB3088">
      <w:rPr>
        <w:rFonts w:ascii="Times New Roman" w:hAnsi="Times New Roman"/>
        <w:i/>
        <w:sz w:val="20"/>
      </w:rPr>
      <w:tab/>
    </w:r>
    <w:r w:rsidR="00DB3088">
      <w:rPr>
        <w:rFonts w:ascii="Times New Roman" w:hAnsi="Times New Roman"/>
        <w:i/>
        <w:sz w:val="20"/>
      </w:rPr>
      <w:tab/>
    </w:r>
    <w:r w:rsidR="00DB3088">
      <w:rPr>
        <w:rFonts w:ascii="Times New Roman" w:hAnsi="Times New Roman"/>
        <w:i/>
        <w:sz w:val="20"/>
      </w:rPr>
      <w:tab/>
    </w:r>
    <w:r w:rsidR="00DB3088" w:rsidRPr="008274F5">
      <w:rPr>
        <w:rFonts w:ascii="Times New Roman" w:hAnsi="Times New Roman"/>
        <w:i/>
        <w:sz w:val="20"/>
      </w:rPr>
      <w:ptab w:relativeTo="margin" w:alignment="right" w:leader="none"/>
    </w:r>
    <w:r w:rsidR="00DB3088">
      <w:rPr>
        <w:rFonts w:ascii="Times New Roman" w:hAnsi="Times New Roman"/>
        <w:i/>
        <w:sz w:val="20"/>
      </w:rPr>
      <w:t>Form CP&amp;PB</w:t>
    </w:r>
    <w:r w:rsidR="00DB3088">
      <w:rPr>
        <w:rFonts w:ascii="Times New Roman" w:hAnsi="Times New Roman"/>
        <w:i/>
        <w:sz w:val="20"/>
      </w:rPr>
      <w:t xml:space="preserve"> - </w:t>
    </w:r>
    <w:r w:rsidR="00DB3088" w:rsidRPr="00DB3088">
      <w:rPr>
        <w:rFonts w:ascii="Times New Roman" w:hAnsi="Times New Roman"/>
        <w:i/>
        <w:sz w:val="20"/>
      </w:rPr>
      <w:fldChar w:fldCharType="begin"/>
    </w:r>
    <w:r w:rsidR="00DB3088" w:rsidRPr="00DB3088">
      <w:rPr>
        <w:rFonts w:ascii="Times New Roman" w:hAnsi="Times New Roman"/>
        <w:i/>
        <w:sz w:val="20"/>
      </w:rPr>
      <w:instrText xml:space="preserve"> PAGE   \* MERGEFORMAT </w:instrText>
    </w:r>
    <w:r w:rsidR="00DB3088" w:rsidRPr="00DB3088">
      <w:rPr>
        <w:rFonts w:ascii="Times New Roman" w:hAnsi="Times New Roman"/>
        <w:i/>
        <w:sz w:val="20"/>
      </w:rPr>
      <w:fldChar w:fldCharType="separate"/>
    </w:r>
    <w:r w:rsidR="00DB3088" w:rsidRPr="00DB3088">
      <w:rPr>
        <w:rFonts w:ascii="Times New Roman" w:hAnsi="Times New Roman"/>
        <w:i/>
        <w:noProof/>
        <w:sz w:val="20"/>
      </w:rPr>
      <w:t>1</w:t>
    </w:r>
    <w:r w:rsidR="00DB3088" w:rsidRPr="00DB3088">
      <w:rPr>
        <w:rFonts w:ascii="Times New Roman" w:hAnsi="Times New Roman"/>
        <w: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9351" w14:textId="77777777" w:rsidR="009F0DBD" w:rsidRDefault="009F0DBD" w:rsidP="000D6749">
      <w:pPr>
        <w:spacing w:after="0"/>
      </w:pPr>
      <w:r>
        <w:separator/>
      </w:r>
    </w:p>
  </w:footnote>
  <w:footnote w:type="continuationSeparator" w:id="0">
    <w:p w14:paraId="147E3F8F" w14:textId="77777777" w:rsidR="009F0DBD" w:rsidRDefault="009F0DBD" w:rsidP="000D674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49"/>
    <w:rsid w:val="000D6749"/>
    <w:rsid w:val="0021414C"/>
    <w:rsid w:val="003762EC"/>
    <w:rsid w:val="004F1FD1"/>
    <w:rsid w:val="00600FF6"/>
    <w:rsid w:val="008274F5"/>
    <w:rsid w:val="009F0DBD"/>
    <w:rsid w:val="00DB3088"/>
    <w:rsid w:val="00F0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807A"/>
  <w15:chartTrackingRefBased/>
  <w15:docId w15:val="{B77DD0BD-F9BD-4298-B02D-9E92AEB6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49"/>
    <w:pPr>
      <w:spacing w:after="12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0D674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674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674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6749"/>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D6749"/>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D6749"/>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D6749"/>
    <w:pPr>
      <w:keepNext/>
      <w:keepLines/>
      <w:spacing w:before="40" w:after="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D6749"/>
    <w:pPr>
      <w:keepNext/>
      <w:keepLines/>
      <w:spacing w:after="0"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D6749"/>
    <w:pPr>
      <w:keepNext/>
      <w:keepLines/>
      <w:spacing w:after="0"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7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7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67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67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67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67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6749"/>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0D674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0D6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7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67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6749"/>
    <w:pPr>
      <w:spacing w:before="160" w:after="160" w:line="259" w:lineRule="auto"/>
      <w:jc w:val="center"/>
    </w:pPr>
    <w:rPr>
      <w:rFonts w:ascii="Aptos" w:eastAsiaTheme="minorHAnsi" w:hAnsi="Aptos"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D6749"/>
    <w:rPr>
      <w:i/>
      <w:iCs/>
      <w:color w:val="404040" w:themeColor="text1" w:themeTint="BF"/>
    </w:rPr>
  </w:style>
  <w:style w:type="paragraph" w:styleId="ListParagraph">
    <w:name w:val="List Paragraph"/>
    <w:basedOn w:val="Normal"/>
    <w:uiPriority w:val="34"/>
    <w:qFormat/>
    <w:rsid w:val="000D6749"/>
    <w:pPr>
      <w:spacing w:after="160" w:line="259" w:lineRule="auto"/>
      <w:ind w:left="720"/>
      <w:contextualSpacing/>
    </w:pPr>
    <w:rPr>
      <w:rFonts w:ascii="Aptos" w:eastAsiaTheme="minorHAnsi" w:hAnsi="Aptos" w:cstheme="minorBidi"/>
      <w:kern w:val="2"/>
      <w:szCs w:val="22"/>
      <w14:ligatures w14:val="standardContextual"/>
    </w:rPr>
  </w:style>
  <w:style w:type="character" w:styleId="IntenseEmphasis">
    <w:name w:val="Intense Emphasis"/>
    <w:basedOn w:val="DefaultParagraphFont"/>
    <w:uiPriority w:val="21"/>
    <w:qFormat/>
    <w:rsid w:val="000D6749"/>
    <w:rPr>
      <w:i/>
      <w:iCs/>
      <w:color w:val="0F4761" w:themeColor="accent1" w:themeShade="BF"/>
    </w:rPr>
  </w:style>
  <w:style w:type="paragraph" w:styleId="IntenseQuote">
    <w:name w:val="Intense Quote"/>
    <w:basedOn w:val="Normal"/>
    <w:next w:val="Normal"/>
    <w:link w:val="IntenseQuoteChar"/>
    <w:uiPriority w:val="30"/>
    <w:qFormat/>
    <w:rsid w:val="000D67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ptos" w:eastAsiaTheme="minorHAnsi" w:hAnsi="Aptos"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D6749"/>
    <w:rPr>
      <w:i/>
      <w:iCs/>
      <w:color w:val="0F4761" w:themeColor="accent1" w:themeShade="BF"/>
    </w:rPr>
  </w:style>
  <w:style w:type="character" w:styleId="IntenseReference">
    <w:name w:val="Intense Reference"/>
    <w:basedOn w:val="DefaultParagraphFont"/>
    <w:uiPriority w:val="32"/>
    <w:qFormat/>
    <w:rsid w:val="000D6749"/>
    <w:rPr>
      <w:b/>
      <w:bCs/>
      <w:smallCaps/>
      <w:color w:val="0F4761" w:themeColor="accent1" w:themeShade="BF"/>
      <w:spacing w:val="5"/>
    </w:rPr>
  </w:style>
  <w:style w:type="paragraph" w:styleId="Footer">
    <w:name w:val="footer"/>
    <w:basedOn w:val="Normal"/>
    <w:link w:val="FooterChar"/>
    <w:uiPriority w:val="99"/>
    <w:rsid w:val="000D6749"/>
    <w:pPr>
      <w:tabs>
        <w:tab w:val="center" w:pos="4320"/>
        <w:tab w:val="right" w:pos="8640"/>
      </w:tabs>
    </w:pPr>
  </w:style>
  <w:style w:type="character" w:customStyle="1" w:styleId="FooterChar">
    <w:name w:val="Footer Char"/>
    <w:basedOn w:val="DefaultParagraphFont"/>
    <w:link w:val="Footer"/>
    <w:uiPriority w:val="99"/>
    <w:rsid w:val="000D6749"/>
    <w:rPr>
      <w:rFonts w:ascii="Arial" w:eastAsia="Times New Roman" w:hAnsi="Arial" w:cs="Times New Roman"/>
      <w:kern w:val="0"/>
      <w:szCs w:val="20"/>
      <w14:ligatures w14:val="none"/>
    </w:rPr>
  </w:style>
  <w:style w:type="paragraph" w:styleId="Header">
    <w:name w:val="header"/>
    <w:basedOn w:val="Normal"/>
    <w:link w:val="HeaderChar"/>
    <w:uiPriority w:val="99"/>
    <w:unhideWhenUsed/>
    <w:rsid w:val="000D6749"/>
    <w:pPr>
      <w:tabs>
        <w:tab w:val="center" w:pos="4680"/>
        <w:tab w:val="right" w:pos="9360"/>
      </w:tabs>
      <w:spacing w:after="0"/>
    </w:pPr>
  </w:style>
  <w:style w:type="character" w:customStyle="1" w:styleId="HeaderChar">
    <w:name w:val="Header Char"/>
    <w:basedOn w:val="DefaultParagraphFont"/>
    <w:link w:val="Header"/>
    <w:uiPriority w:val="99"/>
    <w:rsid w:val="000D6749"/>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Feroze Rashid</dc:creator>
  <cp:keywords/>
  <dc:description/>
  <cp:lastModifiedBy>Feroze Rashid</cp:lastModifiedBy>
  <cp:revision>4</cp:revision>
  <dcterms:created xsi:type="dcterms:W3CDTF">2025-10-27T18:39:00Z</dcterms:created>
  <dcterms:modified xsi:type="dcterms:W3CDTF">2025-10-27T18:56:00Z</dcterms:modified>
</cp:coreProperties>
</file>